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3EAF2460"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"MFiles_P1021n1_P0"  \* MERGEFORMAT </w:instrText>
            </w:r>
            <w:r w:rsidRPr="004F4B96">
              <w:rPr>
                <w:rFonts w:ascii="Verdana" w:hAnsi="Verdana"/>
                <w:b/>
                <w:sz w:val="20"/>
                <w:szCs w:val="20"/>
                <w:lang w:val="sl-SI"/>
              </w:rPr>
              <w:fldChar w:fldCharType="separate"/>
            </w:r>
            <w:r w:rsidR="00DC7B6C" w:rsidRPr="005714F6">
              <w:rPr>
                <w:rFonts w:ascii="Verdana" w:hAnsi="Verdana"/>
                <w:b/>
                <w:sz w:val="20"/>
                <w:szCs w:val="20"/>
              </w:rPr>
              <w:t>Marjetica Koper, d.</w:t>
            </w:r>
            <w:r w:rsidR="00DC7B6C">
              <w:rPr>
                <w:rFonts w:ascii="Verdana" w:hAnsi="Verdana"/>
                <w:b/>
                <w:sz w:val="20"/>
                <w:szCs w:val="20"/>
                <w:lang w:val="sl-SI"/>
              </w:rPr>
              <w:t>o.o.-s.r.l.</w:t>
            </w:r>
            <w:r w:rsidRPr="004F4B96">
              <w:rPr>
                <w:rFonts w:ascii="Verdana" w:hAnsi="Verdana"/>
                <w:b/>
                <w:sz w:val="20"/>
                <w:szCs w:val="20"/>
                <w:lang w:val="sl-SI"/>
              </w:rPr>
              <w:fldChar w:fldCharType="end"/>
            </w:r>
          </w:p>
          <w:p w14:paraId="0E25A639" w14:textId="064DE70F"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"MFiles_P1021n1_P1033"  \* MERGEFORMAT </w:instrText>
            </w:r>
            <w:r w:rsidRPr="004F4B96">
              <w:rPr>
                <w:rFonts w:ascii="Verdana" w:hAnsi="Verdana"/>
                <w:b/>
                <w:sz w:val="20"/>
                <w:szCs w:val="20"/>
                <w:lang w:val="sl-SI"/>
              </w:rPr>
              <w:fldChar w:fldCharType="separate"/>
            </w:r>
            <w:r w:rsidR="00DC7B6C" w:rsidRPr="005714F6">
              <w:rPr>
                <w:rFonts w:ascii="Verdana" w:hAnsi="Verdana"/>
                <w:b/>
                <w:sz w:val="20"/>
                <w:szCs w:val="20"/>
              </w:rPr>
              <w:t>Ulica 15.maja</w:t>
            </w:r>
            <w:r w:rsidR="00DC7B6C">
              <w:rPr>
                <w:rFonts w:ascii="Verdana" w:hAnsi="Verdana"/>
                <w:b/>
                <w:sz w:val="20"/>
                <w:szCs w:val="20"/>
                <w:lang w:val="sl-SI"/>
              </w:rPr>
              <w:t xml:space="preserve"> 4</w:t>
            </w:r>
            <w:r w:rsidRPr="004F4B96">
              <w:rPr>
                <w:rFonts w:ascii="Verdana" w:hAnsi="Verdana"/>
                <w:b/>
                <w:sz w:val="20"/>
                <w:szCs w:val="20"/>
                <w:lang w:val="sl-SI"/>
              </w:rPr>
              <w:fldChar w:fldCharType="end"/>
            </w:r>
          </w:p>
          <w:p w14:paraId="5566A0B6" w14:textId="75A5E2DE"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"MFiles_PG5BC2FC14A405421BA79F5FEC63BD00E3n1_PGB3D8D77D2D654902AEB821305A1A12BC"  \* MERGEFORMAT </w:instrText>
            </w:r>
            <w:r w:rsidRPr="004F4B96">
              <w:rPr>
                <w:rFonts w:ascii="Verdana" w:hAnsi="Verdana"/>
                <w:b/>
                <w:sz w:val="20"/>
                <w:szCs w:val="20"/>
                <w:lang w:val="sl-SI"/>
              </w:rPr>
              <w:fldChar w:fldCharType="separate"/>
            </w:r>
            <w:r w:rsidR="00DC7B6C" w:rsidRPr="005714F6">
              <w:rPr>
                <w:rFonts w:ascii="Verdana" w:hAnsi="Verdana"/>
                <w:b/>
                <w:sz w:val="20"/>
                <w:szCs w:val="20"/>
              </w:rPr>
              <w:t>6000 Koper</w:t>
            </w:r>
            <w:r w:rsidRPr="004F4B96">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77FD563B"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DC7B6C" w:rsidRPr="005714F6">
              <w:rPr>
                <w:rFonts w:ascii="Verdana" w:hAnsi="Verdana"/>
                <w:bCs/>
                <w:sz w:val="20"/>
                <w:szCs w:val="20"/>
              </w:rPr>
              <w:t>SI32375204</w:t>
            </w:r>
            <w:r w:rsidRPr="004F4B96">
              <w:rPr>
                <w:rFonts w:ascii="Verdana" w:hAnsi="Verdana"/>
                <w:bCs/>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4CE211BD"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DC7B6C" w:rsidRPr="005714F6">
              <w:rPr>
                <w:rFonts w:ascii="Verdana" w:hAnsi="Verdana"/>
                <w:bCs/>
                <w:sz w:val="20"/>
                <w:szCs w:val="20"/>
              </w:rPr>
              <w:t>5072255000</w:t>
            </w:r>
            <w:r w:rsidRPr="004F4B96">
              <w:rPr>
                <w:rFonts w:ascii="Verdana" w:hAnsi="Verdana"/>
                <w:bCs/>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17CF66B0" w:rsidR="001166E0" w:rsidRPr="004F4B96" w:rsidRDefault="001166E0" w:rsidP="005242A7">
            <w:pPr>
              <w:widowControl w:val="0"/>
              <w:spacing w:after="0" w:line="240" w:lineRule="auto"/>
              <w:rPr>
                <w:rFonts w:ascii="Verdana" w:hAnsi="Verdana"/>
                <w:bCs/>
                <w:sz w:val="20"/>
                <w:szCs w:val="20"/>
                <w:lang w:val="sl-SI"/>
              </w:rPr>
            </w:pP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339E1F22" w:rsidR="001166E0" w:rsidRPr="004F4B96" w:rsidRDefault="001166E0"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DC7B6C" w:rsidRPr="005714F6">
              <w:rPr>
                <w:rFonts w:ascii="Verdana" w:hAnsi="Verdana"/>
                <w:sz w:val="20"/>
                <w:szCs w:val="20"/>
              </w:rPr>
              <w:t>Aleš Buležan</w:t>
            </w:r>
            <w:r w:rsidR="00DC7B6C">
              <w:rPr>
                <w:rFonts w:ascii="Verdana" w:hAnsi="Verdana"/>
                <w:sz w:val="20"/>
                <w:szCs w:val="20"/>
                <w:lang w:val="sl-SI"/>
              </w:rPr>
              <w:t>, direktor</w:t>
            </w:r>
            <w:r w:rsidRPr="004F4B96">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015806F0" w14:textId="77777777" w:rsidR="004C3C0D" w:rsidRPr="004C3C0D" w:rsidRDefault="00EE2FFA" w:rsidP="004C3C0D">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4C3C0D" w:rsidRPr="004C3C0D">
              <w:rPr>
                <w:rFonts w:ascii="Verdana" w:hAnsi="Verdana"/>
                <w:b/>
                <w:sz w:val="28"/>
                <w:szCs w:val="28"/>
                <w:lang w:val="sl-SI"/>
              </w:rPr>
              <w:t xml:space="preserve">ZA PREVZEM, PREVOZ, OBDELAVO IN ODLAGANJE </w:t>
            </w:r>
          </w:p>
          <w:p w14:paraId="10CE3016" w14:textId="7C32F123" w:rsidR="001166E0" w:rsidRPr="00523F86" w:rsidRDefault="0041151C" w:rsidP="00240774">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OSTANKOV PREDELAVE ALI ODSTRANJEVANJA </w:t>
            </w:r>
            <w:r w:rsidR="004C3C0D" w:rsidRPr="004C3C0D">
              <w:rPr>
                <w:rFonts w:ascii="Verdana" w:hAnsi="Verdana"/>
                <w:b/>
                <w:sz w:val="28"/>
                <w:szCs w:val="28"/>
                <w:lang w:val="sl-SI"/>
              </w:rPr>
              <w:t>MEŠANIH KOMUNALNIH ODPADKOV</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42BF1AA3" w:rsidR="001166E0" w:rsidRPr="00523F86" w:rsidRDefault="0041151C" w:rsidP="005242A7">
            <w:pPr>
              <w:widowControl w:val="0"/>
              <w:spacing w:after="0" w:line="240" w:lineRule="auto"/>
              <w:jc w:val="both"/>
              <w:rPr>
                <w:rFonts w:ascii="Verdana" w:hAnsi="Verdana"/>
                <w:sz w:val="20"/>
                <w:szCs w:val="20"/>
                <w:lang w:val="sl-SI"/>
              </w:rPr>
            </w:pPr>
            <w:r>
              <w:rPr>
                <w:rFonts w:ascii="Verdana" w:hAnsi="Verdana"/>
                <w:noProof/>
                <w:sz w:val="20"/>
                <w:szCs w:val="20"/>
              </w:rPr>
              <w:t>xxxxx</w:t>
            </w:r>
            <w:r w:rsidR="001166E0">
              <w:rPr>
                <w:rFonts w:ascii="Verdana" w:hAnsi="Verdana"/>
                <w:noProof/>
                <w:sz w:val="20"/>
                <w:szCs w:val="20"/>
              </w:rPr>
              <w:fldChar w:fldCharType="begin"/>
            </w:r>
            <w:r w:rsidR="001166E0" w:rsidRPr="00DB0F3E">
              <w:rPr>
                <w:rFonts w:ascii="Verdana" w:hAnsi="Verdana"/>
                <w:noProof/>
                <w:sz w:val="20"/>
                <w:szCs w:val="20"/>
                <w:lang w:val="sl-SI"/>
              </w:rPr>
              <w:instrText xml:space="preserve"> DOCPROPERTY  "MFiles_P1045"  \* MERGEFORMAT </w:instrText>
            </w:r>
            <w:r w:rsidR="001166E0">
              <w:rPr>
                <w:rFonts w:ascii="Verdana" w:hAnsi="Verdana"/>
                <w:noProof/>
                <w:sz w:val="20"/>
                <w:szCs w:val="20"/>
              </w:rPr>
              <w:fldChar w:fldCharType="end"/>
            </w:r>
            <w:r w:rsidR="001166E0" w:rsidRPr="00523F86">
              <w:rPr>
                <w:rFonts w:ascii="Verdana" w:hAnsi="Verdana"/>
                <w:sz w:val="20"/>
                <w:szCs w:val="20"/>
                <w:lang w:val="sl-SI"/>
              </w:rPr>
              <w:t xml:space="preserve">, </w:t>
            </w:r>
            <w:r w:rsidR="00053857" w:rsidRPr="00053857">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107FA27B"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D44C17" w:rsidRPr="000E2548">
        <w:rPr>
          <w:rFonts w:ascii="Verdana" w:hAnsi="Verdana"/>
          <w:sz w:val="20"/>
          <w:szCs w:val="20"/>
          <w:lang w:val="sl-SI"/>
        </w:rPr>
        <w:t>prevzem, prevoz, obdelava in odlaganje ostankov predelave ali</w:t>
      </w:r>
      <w:r w:rsidR="00D44C17">
        <w:rPr>
          <w:rFonts w:ascii="Verdana" w:hAnsi="Verdana"/>
          <w:sz w:val="20"/>
          <w:szCs w:val="20"/>
          <w:lang w:val="sl-SI"/>
        </w:rPr>
        <w:t xml:space="preserve"> </w:t>
      </w:r>
      <w:r w:rsidR="00D44C17" w:rsidRPr="000E2548">
        <w:rPr>
          <w:rFonts w:ascii="Verdana" w:hAnsi="Verdana"/>
          <w:sz w:val="20"/>
          <w:szCs w:val="20"/>
          <w:lang w:val="sl-SI"/>
        </w:rPr>
        <w:t>odstranjevanja mešanih komunalnih odpadkov.</w:t>
      </w:r>
    </w:p>
    <w:p w14:paraId="5339BD2D" w14:textId="6EC84888" w:rsidR="00D07548" w:rsidRPr="00D07548" w:rsidRDefault="00FF2E53" w:rsidP="00D07548">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D44C17">
        <w:rPr>
          <w:rFonts w:ascii="Verdana" w:hAnsi="Verdana"/>
          <w:sz w:val="20"/>
          <w:szCs w:val="28"/>
          <w:lang w:val="sl-SI"/>
        </w:rPr>
        <w:t xml:space="preserve">razpisni dokumentaciji, </w:t>
      </w:r>
      <w:r w:rsidRPr="00092877">
        <w:rPr>
          <w:rFonts w:ascii="Verdana" w:hAnsi="Verdana"/>
          <w:sz w:val="20"/>
          <w:szCs w:val="28"/>
          <w:lang w:val="sl-SI"/>
        </w:rPr>
        <w:t>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D44C17">
        <w:rPr>
          <w:rFonts w:ascii="Verdana" w:hAnsi="Verdana"/>
          <w:sz w:val="20"/>
          <w:szCs w:val="28"/>
          <w:lang w:val="sl-SI"/>
        </w:rPr>
        <w:t xml:space="preserve"> in obrazcu ePRO - Predračun</w:t>
      </w:r>
      <w:r w:rsidR="000F372D">
        <w:rPr>
          <w:rFonts w:ascii="Verdana" w:hAnsi="Verdana"/>
          <w:sz w:val="20"/>
          <w:szCs w:val="28"/>
          <w:lang w:val="sl-SI"/>
        </w:rPr>
        <w:t xml:space="preserve">, ki </w:t>
      </w:r>
      <w:r w:rsidR="00D44C17">
        <w:rPr>
          <w:rFonts w:ascii="Verdana" w:hAnsi="Verdana"/>
          <w:sz w:val="20"/>
          <w:szCs w:val="28"/>
          <w:lang w:val="sl-SI"/>
        </w:rPr>
        <w:t>sta</w:t>
      </w:r>
      <w:r w:rsidR="000F372D">
        <w:rPr>
          <w:rFonts w:ascii="Verdana" w:hAnsi="Verdana"/>
          <w:sz w:val="20"/>
          <w:szCs w:val="28"/>
          <w:lang w:val="sl-SI"/>
        </w:rPr>
        <w:t xml:space="preserv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bookmarkStart w:id="0" w:name="_Hlk222918788"/>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945"/>
        <w:gridCol w:w="1846"/>
        <w:gridCol w:w="1445"/>
        <w:gridCol w:w="1357"/>
        <w:gridCol w:w="1624"/>
        <w:gridCol w:w="1480"/>
      </w:tblGrid>
      <w:tr w:rsidR="00D07548" w:rsidRPr="00400743" w14:paraId="69103077" w14:textId="77777777" w:rsidTr="00D07548">
        <w:trPr>
          <w:jc w:val="center"/>
        </w:trPr>
        <w:tc>
          <w:tcPr>
            <w:tcW w:w="1945" w:type="dxa"/>
            <w:tcBorders>
              <w:bottom w:val="single" w:sz="4" w:space="0" w:color="auto"/>
            </w:tcBorders>
            <w:shd w:val="clear" w:color="auto" w:fill="FDB940"/>
            <w:vAlign w:val="center"/>
          </w:tcPr>
          <w:bookmarkEnd w:id="0"/>
          <w:p w14:paraId="29F5B457" w14:textId="77777777" w:rsidR="00D07548" w:rsidRPr="00400743" w:rsidRDefault="00D07548" w:rsidP="00925FD2">
            <w:pPr>
              <w:widowControl w:val="0"/>
              <w:spacing w:after="0" w:line="240" w:lineRule="auto"/>
              <w:jc w:val="center"/>
              <w:rPr>
                <w:rFonts w:ascii="Verdana" w:hAnsi="Verdana"/>
                <w:b/>
                <w:sz w:val="20"/>
                <w:szCs w:val="28"/>
                <w:lang w:val="sl-SI"/>
              </w:rPr>
            </w:pPr>
            <w:r w:rsidRPr="00CF6F50">
              <w:rPr>
                <w:rFonts w:ascii="Verdana" w:hAnsi="Verdana"/>
                <w:b/>
                <w:sz w:val="20"/>
                <w:szCs w:val="28"/>
                <w:lang w:val="sl-SI"/>
              </w:rPr>
              <w:t>Storitev</w:t>
            </w:r>
          </w:p>
        </w:tc>
        <w:tc>
          <w:tcPr>
            <w:tcW w:w="1846" w:type="dxa"/>
            <w:tcBorders>
              <w:bottom w:val="single" w:sz="4" w:space="0" w:color="auto"/>
            </w:tcBorders>
            <w:shd w:val="clear" w:color="auto" w:fill="FDB940"/>
            <w:vAlign w:val="center"/>
          </w:tcPr>
          <w:p w14:paraId="52142CC5" w14:textId="77777777" w:rsidR="00D07548" w:rsidRPr="00CF6F50" w:rsidRDefault="00D07548" w:rsidP="00925FD2">
            <w:pPr>
              <w:widowControl w:val="0"/>
              <w:spacing w:after="0" w:line="240" w:lineRule="auto"/>
              <w:jc w:val="center"/>
              <w:rPr>
                <w:rFonts w:ascii="Verdana" w:hAnsi="Verdana"/>
                <w:b/>
                <w:sz w:val="20"/>
                <w:szCs w:val="28"/>
                <w:lang w:val="sl-SI"/>
              </w:rPr>
            </w:pPr>
            <w:r w:rsidRPr="00CF6F50">
              <w:rPr>
                <w:rFonts w:ascii="Verdana" w:hAnsi="Verdana"/>
                <w:b/>
                <w:sz w:val="20"/>
                <w:szCs w:val="28"/>
                <w:lang w:val="sl-SI"/>
              </w:rPr>
              <w:t>Cena javne infrastrukture</w:t>
            </w:r>
          </w:p>
          <w:p w14:paraId="6B066020" w14:textId="77777777" w:rsidR="00D07548" w:rsidRPr="00400743" w:rsidRDefault="00D07548" w:rsidP="00925FD2">
            <w:pPr>
              <w:widowControl w:val="0"/>
              <w:spacing w:after="0" w:line="240" w:lineRule="auto"/>
              <w:jc w:val="center"/>
              <w:rPr>
                <w:rFonts w:ascii="Verdana" w:hAnsi="Verdana"/>
                <w:b/>
                <w:sz w:val="20"/>
                <w:szCs w:val="28"/>
                <w:lang w:val="sl-SI"/>
              </w:rPr>
            </w:pPr>
            <w:r>
              <w:rPr>
                <w:rFonts w:ascii="Verdana" w:hAnsi="Verdana"/>
                <w:b/>
                <w:sz w:val="20"/>
                <w:szCs w:val="28"/>
                <w:lang w:val="sl-SI"/>
              </w:rPr>
              <w:t>n</w:t>
            </w:r>
            <w:r w:rsidRPr="00CF6F50">
              <w:rPr>
                <w:rFonts w:ascii="Verdana" w:hAnsi="Verdana"/>
                <w:b/>
                <w:sz w:val="20"/>
                <w:szCs w:val="28"/>
                <w:lang w:val="sl-SI"/>
              </w:rPr>
              <w:t>a 1 kg v EUR brez DDV</w:t>
            </w:r>
          </w:p>
        </w:tc>
        <w:tc>
          <w:tcPr>
            <w:tcW w:w="1445" w:type="dxa"/>
            <w:tcBorders>
              <w:bottom w:val="single" w:sz="4" w:space="0" w:color="auto"/>
            </w:tcBorders>
            <w:shd w:val="clear" w:color="auto" w:fill="FDB940"/>
            <w:vAlign w:val="center"/>
          </w:tcPr>
          <w:p w14:paraId="6EA28E4E" w14:textId="77777777" w:rsidR="00D07548" w:rsidRPr="00CF6F50" w:rsidRDefault="00D07548" w:rsidP="00925FD2">
            <w:pPr>
              <w:widowControl w:val="0"/>
              <w:spacing w:after="0" w:line="240" w:lineRule="auto"/>
              <w:jc w:val="center"/>
              <w:rPr>
                <w:rFonts w:ascii="Verdana" w:hAnsi="Verdana"/>
                <w:b/>
                <w:sz w:val="20"/>
                <w:szCs w:val="28"/>
                <w:lang w:val="sl-SI"/>
              </w:rPr>
            </w:pPr>
            <w:r w:rsidRPr="00CF6F50">
              <w:rPr>
                <w:rFonts w:ascii="Verdana" w:hAnsi="Verdana"/>
                <w:b/>
                <w:sz w:val="20"/>
                <w:szCs w:val="28"/>
                <w:lang w:val="sl-SI"/>
              </w:rPr>
              <w:t>Cena storitve</w:t>
            </w:r>
          </w:p>
          <w:p w14:paraId="6D3A28B7" w14:textId="77777777" w:rsidR="00D07548" w:rsidRPr="00400743" w:rsidRDefault="00D07548" w:rsidP="00925FD2">
            <w:pPr>
              <w:widowControl w:val="0"/>
              <w:spacing w:after="0" w:line="240" w:lineRule="auto"/>
              <w:jc w:val="center"/>
              <w:rPr>
                <w:rFonts w:ascii="Verdana" w:hAnsi="Verdana"/>
                <w:b/>
                <w:sz w:val="20"/>
                <w:szCs w:val="28"/>
                <w:lang w:val="sl-SI"/>
              </w:rPr>
            </w:pPr>
            <w:r>
              <w:rPr>
                <w:rFonts w:ascii="Verdana" w:hAnsi="Verdana"/>
                <w:b/>
                <w:sz w:val="20"/>
                <w:szCs w:val="28"/>
                <w:lang w:val="sl-SI"/>
              </w:rPr>
              <w:t>j</w:t>
            </w:r>
            <w:r w:rsidRPr="00CF6F50">
              <w:rPr>
                <w:rFonts w:ascii="Verdana" w:hAnsi="Verdana"/>
                <w:b/>
                <w:sz w:val="20"/>
                <w:szCs w:val="28"/>
                <w:lang w:val="sl-SI"/>
              </w:rPr>
              <w:t>avne službe na 1 kg v EUR brez DDV</w:t>
            </w:r>
          </w:p>
        </w:tc>
        <w:tc>
          <w:tcPr>
            <w:tcW w:w="1357" w:type="dxa"/>
            <w:tcBorders>
              <w:bottom w:val="single" w:sz="4" w:space="0" w:color="auto"/>
            </w:tcBorders>
            <w:shd w:val="clear" w:color="auto" w:fill="FDB940"/>
            <w:vAlign w:val="center"/>
          </w:tcPr>
          <w:p w14:paraId="6B38E159" w14:textId="77777777" w:rsidR="00D07548" w:rsidRPr="008A424E" w:rsidRDefault="00D07548" w:rsidP="00925FD2">
            <w:pPr>
              <w:widowControl w:val="0"/>
              <w:spacing w:after="0" w:line="240" w:lineRule="auto"/>
              <w:jc w:val="center"/>
              <w:rPr>
                <w:rFonts w:ascii="Verdana" w:hAnsi="Verdana"/>
                <w:b/>
                <w:sz w:val="20"/>
                <w:szCs w:val="28"/>
                <w:u w:val="single"/>
                <w:lang w:val="sl-SI"/>
              </w:rPr>
            </w:pPr>
            <w:r w:rsidRPr="00082727">
              <w:rPr>
                <w:rFonts w:ascii="Verdana" w:hAnsi="Verdana"/>
                <w:b/>
                <w:sz w:val="20"/>
                <w:szCs w:val="28"/>
                <w:u w:val="single"/>
                <w:lang w:val="sl-SI"/>
              </w:rPr>
              <w:t>Skupaj cena na 1 kg</w:t>
            </w:r>
            <w:r>
              <w:rPr>
                <w:rFonts w:ascii="Verdana" w:hAnsi="Verdana"/>
                <w:b/>
                <w:sz w:val="20"/>
                <w:szCs w:val="28"/>
                <w:u w:val="single"/>
                <w:lang w:val="sl-SI"/>
              </w:rPr>
              <w:t xml:space="preserve"> </w:t>
            </w:r>
            <w:r w:rsidRPr="00082727">
              <w:rPr>
                <w:rFonts w:ascii="Verdana" w:hAnsi="Verdana"/>
                <w:b/>
                <w:sz w:val="20"/>
                <w:szCs w:val="28"/>
                <w:lang w:val="sl-SI"/>
              </w:rPr>
              <w:t>v EUR brez</w:t>
            </w:r>
            <w:r>
              <w:rPr>
                <w:rFonts w:ascii="Verdana" w:hAnsi="Verdana"/>
                <w:b/>
                <w:sz w:val="20"/>
                <w:szCs w:val="28"/>
                <w:lang w:val="sl-SI"/>
              </w:rPr>
              <w:t xml:space="preserve"> </w:t>
            </w:r>
            <w:r w:rsidRPr="00082727">
              <w:rPr>
                <w:rFonts w:ascii="Verdana" w:hAnsi="Verdana"/>
                <w:b/>
                <w:sz w:val="20"/>
                <w:szCs w:val="28"/>
                <w:lang w:val="sl-SI"/>
              </w:rPr>
              <w:t>DDV</w:t>
            </w:r>
          </w:p>
        </w:tc>
        <w:tc>
          <w:tcPr>
            <w:tcW w:w="1624" w:type="dxa"/>
            <w:tcBorders>
              <w:bottom w:val="single" w:sz="4" w:space="0" w:color="auto"/>
            </w:tcBorders>
            <w:shd w:val="clear" w:color="auto" w:fill="FDB940"/>
            <w:vAlign w:val="center"/>
          </w:tcPr>
          <w:p w14:paraId="002A10B1" w14:textId="77777777" w:rsidR="00D07548" w:rsidRPr="00400743" w:rsidRDefault="00D07548" w:rsidP="00925FD2">
            <w:pPr>
              <w:widowControl w:val="0"/>
              <w:spacing w:after="0" w:line="240" w:lineRule="auto"/>
              <w:jc w:val="center"/>
              <w:rPr>
                <w:rFonts w:ascii="Verdana" w:hAnsi="Verdana"/>
                <w:b/>
                <w:sz w:val="20"/>
                <w:szCs w:val="28"/>
                <w:lang w:val="sl-SI"/>
              </w:rPr>
            </w:pPr>
            <w:r w:rsidRPr="00EA28CA">
              <w:rPr>
                <w:rFonts w:ascii="Verdana" w:hAnsi="Verdana"/>
                <w:b/>
                <w:sz w:val="20"/>
                <w:szCs w:val="28"/>
                <w:u w:val="single"/>
                <w:lang w:val="sl-SI"/>
              </w:rPr>
              <w:t>Količina</w:t>
            </w:r>
            <w:r w:rsidRPr="00CF6F50">
              <w:rPr>
                <w:rFonts w:ascii="Verdana" w:hAnsi="Verdana"/>
                <w:b/>
                <w:sz w:val="20"/>
                <w:szCs w:val="28"/>
                <w:lang w:val="sl-SI"/>
              </w:rPr>
              <w:t xml:space="preserve"> v kg za 5 let</w:t>
            </w:r>
          </w:p>
        </w:tc>
        <w:tc>
          <w:tcPr>
            <w:tcW w:w="1480" w:type="dxa"/>
            <w:shd w:val="clear" w:color="auto" w:fill="FDB940"/>
            <w:vAlign w:val="center"/>
          </w:tcPr>
          <w:p w14:paraId="68CF056E" w14:textId="77777777" w:rsidR="00D07548" w:rsidRPr="00400743" w:rsidRDefault="00D07548" w:rsidP="00925FD2">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D07548" w:rsidRPr="00400743" w14:paraId="5232DFF5" w14:textId="77777777" w:rsidTr="00D07548">
        <w:trPr>
          <w:jc w:val="center"/>
        </w:trPr>
        <w:tc>
          <w:tcPr>
            <w:tcW w:w="1945" w:type="dxa"/>
            <w:tcBorders>
              <w:bottom w:val="single" w:sz="4" w:space="0" w:color="auto"/>
            </w:tcBorders>
            <w:shd w:val="clear" w:color="auto" w:fill="FDB940"/>
            <w:vAlign w:val="center"/>
          </w:tcPr>
          <w:p w14:paraId="2D2035D9" w14:textId="77777777" w:rsidR="00D07548" w:rsidRPr="00CF6F50" w:rsidRDefault="00D07548" w:rsidP="00925FD2">
            <w:pPr>
              <w:widowControl w:val="0"/>
              <w:spacing w:after="0" w:line="240" w:lineRule="auto"/>
              <w:jc w:val="center"/>
              <w:rPr>
                <w:rFonts w:ascii="Verdana" w:hAnsi="Verdana"/>
                <w:b/>
                <w:sz w:val="20"/>
                <w:szCs w:val="28"/>
                <w:lang w:val="sl-SI"/>
              </w:rPr>
            </w:pPr>
          </w:p>
        </w:tc>
        <w:tc>
          <w:tcPr>
            <w:tcW w:w="1846" w:type="dxa"/>
            <w:tcBorders>
              <w:bottom w:val="single" w:sz="4" w:space="0" w:color="auto"/>
            </w:tcBorders>
            <w:shd w:val="clear" w:color="auto" w:fill="FDB940"/>
            <w:vAlign w:val="center"/>
          </w:tcPr>
          <w:p w14:paraId="47BE9FE5" w14:textId="77777777" w:rsidR="00D07548" w:rsidRPr="0070541E" w:rsidRDefault="00D07548" w:rsidP="00925FD2">
            <w:pPr>
              <w:widowControl w:val="0"/>
              <w:spacing w:after="0" w:line="240" w:lineRule="auto"/>
              <w:jc w:val="center"/>
              <w:rPr>
                <w:rFonts w:ascii="Verdana" w:hAnsi="Verdana"/>
                <w:bCs/>
                <w:sz w:val="20"/>
                <w:szCs w:val="28"/>
                <w:lang w:val="sl-SI"/>
              </w:rPr>
            </w:pPr>
            <w:r w:rsidRPr="0070541E">
              <w:rPr>
                <w:rFonts w:ascii="Verdana" w:hAnsi="Verdana"/>
                <w:bCs/>
                <w:sz w:val="20"/>
                <w:szCs w:val="28"/>
                <w:lang w:val="sl-SI"/>
              </w:rPr>
              <w:t>1</w:t>
            </w:r>
          </w:p>
        </w:tc>
        <w:tc>
          <w:tcPr>
            <w:tcW w:w="1445" w:type="dxa"/>
            <w:tcBorders>
              <w:bottom w:val="single" w:sz="4" w:space="0" w:color="auto"/>
            </w:tcBorders>
            <w:shd w:val="clear" w:color="auto" w:fill="FDB940"/>
            <w:vAlign w:val="center"/>
          </w:tcPr>
          <w:p w14:paraId="7708FAC4" w14:textId="77777777" w:rsidR="00D07548" w:rsidRPr="0070541E" w:rsidRDefault="00D07548" w:rsidP="00925FD2">
            <w:pPr>
              <w:widowControl w:val="0"/>
              <w:spacing w:after="0" w:line="240" w:lineRule="auto"/>
              <w:jc w:val="center"/>
              <w:rPr>
                <w:rFonts w:ascii="Verdana" w:hAnsi="Verdana"/>
                <w:bCs/>
                <w:sz w:val="20"/>
                <w:szCs w:val="28"/>
                <w:lang w:val="sl-SI"/>
              </w:rPr>
            </w:pPr>
            <w:r w:rsidRPr="0070541E">
              <w:rPr>
                <w:rFonts w:ascii="Verdana" w:hAnsi="Verdana"/>
                <w:bCs/>
                <w:sz w:val="20"/>
                <w:szCs w:val="28"/>
                <w:lang w:val="sl-SI"/>
              </w:rPr>
              <w:t>2</w:t>
            </w:r>
          </w:p>
        </w:tc>
        <w:tc>
          <w:tcPr>
            <w:tcW w:w="1357" w:type="dxa"/>
            <w:tcBorders>
              <w:bottom w:val="single" w:sz="4" w:space="0" w:color="auto"/>
            </w:tcBorders>
            <w:shd w:val="clear" w:color="auto" w:fill="FDB940"/>
            <w:vAlign w:val="center"/>
          </w:tcPr>
          <w:p w14:paraId="2E892498" w14:textId="77777777" w:rsidR="00D07548" w:rsidRPr="0070541E" w:rsidRDefault="00D07548" w:rsidP="00925FD2">
            <w:pPr>
              <w:widowControl w:val="0"/>
              <w:spacing w:after="0" w:line="240" w:lineRule="auto"/>
              <w:jc w:val="center"/>
              <w:rPr>
                <w:rFonts w:ascii="Verdana" w:hAnsi="Verdana"/>
                <w:bCs/>
                <w:sz w:val="20"/>
                <w:szCs w:val="28"/>
                <w:lang w:val="sl-SI"/>
              </w:rPr>
            </w:pPr>
            <w:r w:rsidRPr="0070541E">
              <w:rPr>
                <w:rFonts w:ascii="Verdana" w:hAnsi="Verdana"/>
                <w:bCs/>
                <w:sz w:val="20"/>
                <w:szCs w:val="28"/>
                <w:lang w:val="sl-SI"/>
              </w:rPr>
              <w:t>3</w:t>
            </w:r>
            <w:r>
              <w:rPr>
                <w:rFonts w:ascii="Verdana" w:hAnsi="Verdana"/>
                <w:bCs/>
                <w:sz w:val="20"/>
                <w:szCs w:val="28"/>
                <w:lang w:val="sl-SI"/>
              </w:rPr>
              <w:t xml:space="preserve"> </w:t>
            </w:r>
            <w:r w:rsidRPr="0070541E">
              <w:rPr>
                <w:rFonts w:ascii="Verdana" w:hAnsi="Verdana"/>
                <w:bCs/>
                <w:sz w:val="20"/>
                <w:szCs w:val="28"/>
                <w:lang w:val="sl-SI"/>
              </w:rPr>
              <w:t>(1+2)</w:t>
            </w:r>
          </w:p>
        </w:tc>
        <w:tc>
          <w:tcPr>
            <w:tcW w:w="1624" w:type="dxa"/>
            <w:tcBorders>
              <w:bottom w:val="single" w:sz="4" w:space="0" w:color="auto"/>
            </w:tcBorders>
            <w:shd w:val="clear" w:color="auto" w:fill="FDB940"/>
            <w:vAlign w:val="center"/>
          </w:tcPr>
          <w:p w14:paraId="5E4DAA91" w14:textId="77777777" w:rsidR="00D07548" w:rsidRPr="0070541E" w:rsidRDefault="00D07548" w:rsidP="00925FD2">
            <w:pPr>
              <w:widowControl w:val="0"/>
              <w:spacing w:after="0" w:line="240" w:lineRule="auto"/>
              <w:jc w:val="center"/>
              <w:rPr>
                <w:rFonts w:ascii="Verdana" w:hAnsi="Verdana"/>
                <w:bCs/>
                <w:sz w:val="20"/>
                <w:szCs w:val="28"/>
                <w:lang w:val="sl-SI"/>
              </w:rPr>
            </w:pPr>
            <w:r w:rsidRPr="0070541E">
              <w:rPr>
                <w:rFonts w:ascii="Verdana" w:hAnsi="Verdana"/>
                <w:bCs/>
                <w:sz w:val="20"/>
                <w:szCs w:val="28"/>
                <w:lang w:val="sl-SI"/>
              </w:rPr>
              <w:t>4</w:t>
            </w:r>
          </w:p>
        </w:tc>
        <w:tc>
          <w:tcPr>
            <w:tcW w:w="1480" w:type="dxa"/>
            <w:shd w:val="clear" w:color="auto" w:fill="FDB940"/>
            <w:vAlign w:val="center"/>
          </w:tcPr>
          <w:p w14:paraId="6495643A" w14:textId="77777777" w:rsidR="00D07548" w:rsidRPr="0070541E" w:rsidRDefault="00D07548" w:rsidP="00925FD2">
            <w:pPr>
              <w:widowControl w:val="0"/>
              <w:spacing w:after="0" w:line="240" w:lineRule="auto"/>
              <w:jc w:val="center"/>
              <w:rPr>
                <w:rFonts w:ascii="Verdana" w:hAnsi="Verdana"/>
                <w:bCs/>
                <w:sz w:val="20"/>
                <w:szCs w:val="28"/>
                <w:lang w:val="sl-SI"/>
              </w:rPr>
            </w:pPr>
            <w:r w:rsidRPr="0070541E">
              <w:rPr>
                <w:rFonts w:ascii="Verdana" w:hAnsi="Verdana"/>
                <w:bCs/>
                <w:sz w:val="20"/>
                <w:szCs w:val="28"/>
                <w:lang w:val="sl-SI"/>
              </w:rPr>
              <w:t>3x4</w:t>
            </w:r>
          </w:p>
        </w:tc>
      </w:tr>
      <w:tr w:rsidR="00D07548" w:rsidRPr="00400743" w14:paraId="2B41D285" w14:textId="77777777" w:rsidTr="00D07548">
        <w:trPr>
          <w:jc w:val="center"/>
        </w:trPr>
        <w:tc>
          <w:tcPr>
            <w:tcW w:w="1945" w:type="dxa"/>
            <w:tcBorders>
              <w:bottom w:val="single" w:sz="4" w:space="0" w:color="auto"/>
              <w:right w:val="single" w:sz="4" w:space="0" w:color="auto"/>
            </w:tcBorders>
            <w:shd w:val="clear" w:color="auto" w:fill="FFF0D5"/>
          </w:tcPr>
          <w:p w14:paraId="04C6A082" w14:textId="77777777" w:rsidR="00D07548" w:rsidRPr="00CF6F50" w:rsidRDefault="00D07548" w:rsidP="00925FD2">
            <w:pPr>
              <w:widowControl w:val="0"/>
              <w:spacing w:after="0" w:line="240" w:lineRule="auto"/>
              <w:jc w:val="both"/>
              <w:rPr>
                <w:rFonts w:ascii="Verdana" w:hAnsi="Verdana"/>
                <w:b/>
                <w:bCs/>
                <w:sz w:val="20"/>
                <w:szCs w:val="20"/>
                <w:lang w:val="sl-SI"/>
              </w:rPr>
            </w:pPr>
            <w:r w:rsidRPr="00CF6F50">
              <w:rPr>
                <w:rFonts w:ascii="Verdana" w:hAnsi="Verdana"/>
                <w:b/>
                <w:bCs/>
                <w:sz w:val="20"/>
                <w:szCs w:val="20"/>
                <w:lang w:val="sl-SI"/>
              </w:rPr>
              <w:t>Prevoz</w:t>
            </w:r>
          </w:p>
        </w:tc>
        <w:tc>
          <w:tcPr>
            <w:tcW w:w="1846" w:type="dxa"/>
            <w:tcBorders>
              <w:bottom w:val="single" w:sz="4" w:space="0" w:color="auto"/>
              <w:right w:val="single" w:sz="4" w:space="0" w:color="auto"/>
            </w:tcBorders>
            <w:shd w:val="clear" w:color="auto" w:fill="FFF0D5"/>
            <w:vAlign w:val="center"/>
          </w:tcPr>
          <w:p w14:paraId="53086149" w14:textId="77777777" w:rsidR="00D07548" w:rsidRPr="00400743" w:rsidRDefault="00D07548" w:rsidP="00925FD2">
            <w:pPr>
              <w:widowControl w:val="0"/>
              <w:spacing w:after="0" w:line="240" w:lineRule="auto"/>
              <w:jc w:val="both"/>
              <w:rPr>
                <w:rFonts w:ascii="Verdana" w:hAnsi="Verdana"/>
                <w:sz w:val="20"/>
                <w:szCs w:val="28"/>
                <w:lang w:val="sl-SI"/>
              </w:rPr>
            </w:pPr>
            <w:r>
              <w:rPr>
                <w:rFonts w:ascii="Verdana" w:hAnsi="Verdana"/>
                <w:sz w:val="20"/>
                <w:szCs w:val="28"/>
                <w:lang w:val="sl-SI"/>
              </w:rPr>
              <w:t>/</w:t>
            </w:r>
          </w:p>
        </w:tc>
        <w:tc>
          <w:tcPr>
            <w:tcW w:w="1445" w:type="dxa"/>
            <w:tcBorders>
              <w:bottom w:val="single" w:sz="4" w:space="0" w:color="auto"/>
              <w:right w:val="single" w:sz="4" w:space="0" w:color="auto"/>
            </w:tcBorders>
            <w:shd w:val="clear" w:color="auto" w:fill="FFF0D5"/>
            <w:vAlign w:val="center"/>
          </w:tcPr>
          <w:p w14:paraId="038900FE" w14:textId="77777777" w:rsidR="00D07548" w:rsidRPr="00400743" w:rsidRDefault="00D07548" w:rsidP="00925FD2">
            <w:pPr>
              <w:widowControl w:val="0"/>
              <w:spacing w:after="0" w:line="240" w:lineRule="auto"/>
              <w:jc w:val="both"/>
              <w:rPr>
                <w:rFonts w:ascii="Verdana" w:hAnsi="Verdana"/>
                <w:sz w:val="20"/>
                <w:szCs w:val="28"/>
                <w:lang w:val="sl-SI"/>
              </w:rPr>
            </w:pPr>
            <w:r>
              <w:rPr>
                <w:rFonts w:ascii="Verdana" w:hAnsi="Verdana"/>
                <w:sz w:val="20"/>
                <w:szCs w:val="28"/>
                <w:lang w:val="sl-SI"/>
              </w:rPr>
              <w:t>/</w:t>
            </w:r>
          </w:p>
        </w:tc>
        <w:tc>
          <w:tcPr>
            <w:tcW w:w="1357" w:type="dxa"/>
            <w:tcBorders>
              <w:left w:val="single" w:sz="4" w:space="0" w:color="auto"/>
              <w:bottom w:val="single" w:sz="4" w:space="0" w:color="auto"/>
            </w:tcBorders>
            <w:vAlign w:val="center"/>
          </w:tcPr>
          <w:p w14:paraId="39F7D116" w14:textId="77777777" w:rsidR="00D07548" w:rsidRPr="00400743" w:rsidRDefault="00D07548" w:rsidP="00925FD2">
            <w:pPr>
              <w:widowControl w:val="0"/>
              <w:spacing w:after="0" w:line="240" w:lineRule="auto"/>
              <w:jc w:val="center"/>
              <w:rPr>
                <w:rFonts w:ascii="Verdana" w:hAnsi="Verdana"/>
                <w:sz w:val="20"/>
                <w:szCs w:val="28"/>
                <w:lang w:val="sl-SI"/>
              </w:rPr>
            </w:pPr>
          </w:p>
        </w:tc>
        <w:tc>
          <w:tcPr>
            <w:tcW w:w="1624" w:type="dxa"/>
            <w:shd w:val="clear" w:color="auto" w:fill="FFF0D5"/>
          </w:tcPr>
          <w:p w14:paraId="731D1766" w14:textId="4959D00A" w:rsidR="00D07548" w:rsidRPr="005714F6" w:rsidRDefault="00741529" w:rsidP="00925FD2">
            <w:pPr>
              <w:widowControl w:val="0"/>
              <w:spacing w:after="0" w:line="240" w:lineRule="auto"/>
              <w:jc w:val="center"/>
              <w:rPr>
                <w:rFonts w:ascii="Verdana" w:hAnsi="Verdana"/>
                <w:sz w:val="20"/>
                <w:szCs w:val="20"/>
                <w:lang w:val="sl-SI"/>
              </w:rPr>
            </w:pPr>
            <w:r w:rsidRPr="005714F6">
              <w:rPr>
                <w:rFonts w:ascii="Verdana" w:hAnsi="Verdana"/>
                <w:sz w:val="20"/>
                <w:szCs w:val="20"/>
              </w:rPr>
              <w:t>68</w:t>
            </w:r>
            <w:r w:rsidR="00D07548" w:rsidRPr="005714F6">
              <w:rPr>
                <w:rFonts w:ascii="Verdana" w:hAnsi="Verdana"/>
                <w:sz w:val="20"/>
                <w:szCs w:val="20"/>
              </w:rPr>
              <w:t>.000.000</w:t>
            </w:r>
          </w:p>
        </w:tc>
        <w:tc>
          <w:tcPr>
            <w:tcW w:w="1480" w:type="dxa"/>
            <w:vAlign w:val="center"/>
          </w:tcPr>
          <w:p w14:paraId="3E179F2A" w14:textId="77777777" w:rsidR="00D07548" w:rsidRPr="00400743" w:rsidRDefault="00D07548" w:rsidP="00925FD2">
            <w:pPr>
              <w:widowControl w:val="0"/>
              <w:spacing w:after="0" w:line="240" w:lineRule="auto"/>
              <w:jc w:val="center"/>
              <w:rPr>
                <w:rFonts w:ascii="Verdana" w:hAnsi="Verdana"/>
                <w:sz w:val="20"/>
                <w:szCs w:val="28"/>
                <w:lang w:val="sl-SI"/>
              </w:rPr>
            </w:pPr>
          </w:p>
        </w:tc>
      </w:tr>
      <w:tr w:rsidR="00D07548" w:rsidRPr="00400743" w14:paraId="471BCEA5" w14:textId="77777777" w:rsidTr="00D07548">
        <w:trPr>
          <w:jc w:val="center"/>
        </w:trPr>
        <w:tc>
          <w:tcPr>
            <w:tcW w:w="1945" w:type="dxa"/>
            <w:tcBorders>
              <w:bottom w:val="single" w:sz="4" w:space="0" w:color="auto"/>
              <w:right w:val="single" w:sz="4" w:space="0" w:color="auto"/>
            </w:tcBorders>
            <w:shd w:val="clear" w:color="auto" w:fill="FFF0D5"/>
          </w:tcPr>
          <w:p w14:paraId="1735FE01" w14:textId="77777777" w:rsidR="00D07548" w:rsidRPr="00CF6F50" w:rsidRDefault="00D07548" w:rsidP="00925FD2">
            <w:pPr>
              <w:widowControl w:val="0"/>
              <w:spacing w:after="0" w:line="240" w:lineRule="auto"/>
              <w:jc w:val="both"/>
              <w:rPr>
                <w:rFonts w:ascii="Verdana" w:hAnsi="Verdana"/>
                <w:b/>
                <w:bCs/>
                <w:sz w:val="20"/>
                <w:szCs w:val="20"/>
                <w:lang w:val="sl-SI"/>
              </w:rPr>
            </w:pPr>
            <w:r w:rsidRPr="00CF6F50">
              <w:rPr>
                <w:rFonts w:ascii="Verdana" w:hAnsi="Verdana"/>
                <w:b/>
                <w:bCs/>
                <w:sz w:val="20"/>
                <w:szCs w:val="20"/>
                <w:lang w:val="sl-SI"/>
              </w:rPr>
              <w:t>Obdelava MKO</w:t>
            </w:r>
          </w:p>
        </w:tc>
        <w:tc>
          <w:tcPr>
            <w:tcW w:w="1846" w:type="dxa"/>
            <w:tcBorders>
              <w:bottom w:val="single" w:sz="4" w:space="0" w:color="auto"/>
              <w:right w:val="single" w:sz="4" w:space="0" w:color="auto"/>
            </w:tcBorders>
            <w:vAlign w:val="center"/>
          </w:tcPr>
          <w:p w14:paraId="0D5E1CFF" w14:textId="77777777" w:rsidR="00D07548" w:rsidRPr="00400743" w:rsidRDefault="00D07548" w:rsidP="00925FD2">
            <w:pPr>
              <w:widowControl w:val="0"/>
              <w:spacing w:after="0" w:line="240" w:lineRule="auto"/>
              <w:jc w:val="both"/>
              <w:rPr>
                <w:rFonts w:ascii="Verdana" w:hAnsi="Verdana"/>
                <w:sz w:val="20"/>
                <w:szCs w:val="28"/>
                <w:lang w:val="sl-SI"/>
              </w:rPr>
            </w:pPr>
          </w:p>
        </w:tc>
        <w:tc>
          <w:tcPr>
            <w:tcW w:w="1445" w:type="dxa"/>
            <w:tcBorders>
              <w:bottom w:val="single" w:sz="4" w:space="0" w:color="auto"/>
              <w:right w:val="single" w:sz="4" w:space="0" w:color="auto"/>
            </w:tcBorders>
            <w:vAlign w:val="center"/>
          </w:tcPr>
          <w:p w14:paraId="6E8B11B0" w14:textId="77777777" w:rsidR="00D07548" w:rsidRPr="00400743" w:rsidRDefault="00D07548" w:rsidP="00925FD2">
            <w:pPr>
              <w:widowControl w:val="0"/>
              <w:spacing w:after="0" w:line="240" w:lineRule="auto"/>
              <w:jc w:val="both"/>
              <w:rPr>
                <w:rFonts w:ascii="Verdana" w:hAnsi="Verdana"/>
                <w:sz w:val="20"/>
                <w:szCs w:val="28"/>
                <w:lang w:val="sl-SI"/>
              </w:rPr>
            </w:pPr>
          </w:p>
        </w:tc>
        <w:tc>
          <w:tcPr>
            <w:tcW w:w="1357" w:type="dxa"/>
            <w:tcBorders>
              <w:left w:val="single" w:sz="4" w:space="0" w:color="auto"/>
              <w:bottom w:val="single" w:sz="4" w:space="0" w:color="auto"/>
            </w:tcBorders>
            <w:vAlign w:val="center"/>
          </w:tcPr>
          <w:p w14:paraId="68328FD6" w14:textId="77777777" w:rsidR="00D07548" w:rsidRPr="00400743" w:rsidRDefault="00D07548" w:rsidP="00925FD2">
            <w:pPr>
              <w:widowControl w:val="0"/>
              <w:spacing w:after="0" w:line="240" w:lineRule="auto"/>
              <w:jc w:val="center"/>
              <w:rPr>
                <w:rFonts w:ascii="Verdana" w:hAnsi="Verdana"/>
                <w:sz w:val="20"/>
                <w:szCs w:val="28"/>
                <w:lang w:val="sl-SI"/>
              </w:rPr>
            </w:pPr>
          </w:p>
        </w:tc>
        <w:tc>
          <w:tcPr>
            <w:tcW w:w="1624" w:type="dxa"/>
            <w:tcBorders>
              <w:bottom w:val="single" w:sz="4" w:space="0" w:color="auto"/>
            </w:tcBorders>
            <w:shd w:val="clear" w:color="auto" w:fill="FFF0D5"/>
          </w:tcPr>
          <w:p w14:paraId="76C4EB2B" w14:textId="158EE115" w:rsidR="00D07548" w:rsidRPr="005714F6" w:rsidRDefault="00741529" w:rsidP="00925FD2">
            <w:pPr>
              <w:widowControl w:val="0"/>
              <w:spacing w:after="0" w:line="240" w:lineRule="auto"/>
              <w:jc w:val="center"/>
              <w:rPr>
                <w:rFonts w:ascii="Verdana" w:hAnsi="Verdana"/>
                <w:sz w:val="20"/>
                <w:szCs w:val="20"/>
                <w:lang w:val="sl-SI"/>
              </w:rPr>
            </w:pPr>
            <w:r w:rsidRPr="005714F6">
              <w:rPr>
                <w:rFonts w:ascii="Verdana" w:hAnsi="Verdana"/>
                <w:sz w:val="20"/>
                <w:szCs w:val="20"/>
              </w:rPr>
              <w:t>68</w:t>
            </w:r>
            <w:r w:rsidR="00D07548" w:rsidRPr="005714F6">
              <w:rPr>
                <w:rFonts w:ascii="Verdana" w:hAnsi="Verdana"/>
                <w:sz w:val="20"/>
                <w:szCs w:val="20"/>
              </w:rPr>
              <w:t>.000.000</w:t>
            </w:r>
          </w:p>
        </w:tc>
        <w:tc>
          <w:tcPr>
            <w:tcW w:w="1480" w:type="dxa"/>
            <w:vAlign w:val="center"/>
          </w:tcPr>
          <w:p w14:paraId="7B7EB612" w14:textId="77777777" w:rsidR="00D07548" w:rsidRPr="00400743" w:rsidRDefault="00D07548" w:rsidP="00925FD2">
            <w:pPr>
              <w:widowControl w:val="0"/>
              <w:spacing w:after="0" w:line="240" w:lineRule="auto"/>
              <w:jc w:val="center"/>
              <w:rPr>
                <w:rFonts w:ascii="Verdana" w:hAnsi="Verdana"/>
                <w:sz w:val="20"/>
                <w:szCs w:val="28"/>
                <w:lang w:val="sl-SI"/>
              </w:rPr>
            </w:pPr>
          </w:p>
        </w:tc>
      </w:tr>
      <w:tr w:rsidR="00D07548" w:rsidRPr="00400743" w14:paraId="6EECEA23" w14:textId="77777777" w:rsidTr="00D07548">
        <w:trPr>
          <w:jc w:val="center"/>
        </w:trPr>
        <w:tc>
          <w:tcPr>
            <w:tcW w:w="1945" w:type="dxa"/>
            <w:tcBorders>
              <w:bottom w:val="single" w:sz="4" w:space="0" w:color="auto"/>
              <w:right w:val="single" w:sz="4" w:space="0" w:color="auto"/>
            </w:tcBorders>
            <w:shd w:val="clear" w:color="auto" w:fill="FFF0D5"/>
          </w:tcPr>
          <w:p w14:paraId="10D35E65" w14:textId="77777777" w:rsidR="00D07548" w:rsidRPr="00CF6F50" w:rsidRDefault="00D07548" w:rsidP="00925FD2">
            <w:pPr>
              <w:widowControl w:val="0"/>
              <w:spacing w:after="0" w:line="240" w:lineRule="auto"/>
              <w:jc w:val="both"/>
              <w:rPr>
                <w:rFonts w:ascii="Verdana" w:hAnsi="Verdana"/>
                <w:b/>
                <w:bCs/>
                <w:sz w:val="20"/>
                <w:szCs w:val="20"/>
                <w:lang w:val="sl-SI"/>
              </w:rPr>
            </w:pPr>
            <w:r w:rsidRPr="00CF6F50">
              <w:rPr>
                <w:rFonts w:ascii="Verdana" w:hAnsi="Verdana"/>
                <w:b/>
                <w:bCs/>
                <w:sz w:val="20"/>
                <w:szCs w:val="20"/>
                <w:lang w:val="sl-SI"/>
              </w:rPr>
              <w:t>Odstranjevanje</w:t>
            </w:r>
          </w:p>
        </w:tc>
        <w:tc>
          <w:tcPr>
            <w:tcW w:w="1846" w:type="dxa"/>
            <w:tcBorders>
              <w:bottom w:val="single" w:sz="4" w:space="0" w:color="auto"/>
              <w:right w:val="single" w:sz="4" w:space="0" w:color="auto"/>
            </w:tcBorders>
            <w:vAlign w:val="center"/>
          </w:tcPr>
          <w:p w14:paraId="17D902FD" w14:textId="77777777" w:rsidR="00D07548" w:rsidRPr="00400743" w:rsidRDefault="00D07548" w:rsidP="00925FD2">
            <w:pPr>
              <w:widowControl w:val="0"/>
              <w:spacing w:after="0" w:line="240" w:lineRule="auto"/>
              <w:jc w:val="both"/>
              <w:rPr>
                <w:rFonts w:ascii="Verdana" w:hAnsi="Verdana"/>
                <w:sz w:val="20"/>
                <w:szCs w:val="28"/>
                <w:lang w:val="sl-SI"/>
              </w:rPr>
            </w:pPr>
          </w:p>
        </w:tc>
        <w:tc>
          <w:tcPr>
            <w:tcW w:w="1445" w:type="dxa"/>
            <w:tcBorders>
              <w:bottom w:val="single" w:sz="4" w:space="0" w:color="auto"/>
              <w:right w:val="single" w:sz="4" w:space="0" w:color="auto"/>
            </w:tcBorders>
            <w:vAlign w:val="center"/>
          </w:tcPr>
          <w:p w14:paraId="7B546385" w14:textId="77777777" w:rsidR="00D07548" w:rsidRPr="00400743" w:rsidRDefault="00D07548" w:rsidP="00925FD2">
            <w:pPr>
              <w:widowControl w:val="0"/>
              <w:spacing w:after="0" w:line="240" w:lineRule="auto"/>
              <w:jc w:val="both"/>
              <w:rPr>
                <w:rFonts w:ascii="Verdana" w:hAnsi="Verdana"/>
                <w:sz w:val="20"/>
                <w:szCs w:val="28"/>
                <w:lang w:val="sl-SI"/>
              </w:rPr>
            </w:pPr>
          </w:p>
        </w:tc>
        <w:tc>
          <w:tcPr>
            <w:tcW w:w="1357" w:type="dxa"/>
            <w:tcBorders>
              <w:left w:val="single" w:sz="4" w:space="0" w:color="auto"/>
              <w:bottom w:val="single" w:sz="4" w:space="0" w:color="auto"/>
            </w:tcBorders>
            <w:vAlign w:val="center"/>
          </w:tcPr>
          <w:p w14:paraId="6F7AEDAF" w14:textId="77777777" w:rsidR="00D07548" w:rsidRPr="00400743" w:rsidRDefault="00D07548" w:rsidP="00925FD2">
            <w:pPr>
              <w:widowControl w:val="0"/>
              <w:spacing w:after="0" w:line="240" w:lineRule="auto"/>
              <w:jc w:val="center"/>
              <w:rPr>
                <w:rFonts w:ascii="Verdana" w:hAnsi="Verdana"/>
                <w:sz w:val="20"/>
                <w:szCs w:val="28"/>
                <w:lang w:val="sl-SI"/>
              </w:rPr>
            </w:pPr>
          </w:p>
        </w:tc>
        <w:tc>
          <w:tcPr>
            <w:tcW w:w="1624" w:type="dxa"/>
          </w:tcPr>
          <w:p w14:paraId="59FD42E4" w14:textId="77777777" w:rsidR="00D07548" w:rsidRPr="0003049C" w:rsidRDefault="00D07548" w:rsidP="00925FD2">
            <w:pPr>
              <w:widowControl w:val="0"/>
              <w:spacing w:after="0" w:line="240" w:lineRule="auto"/>
              <w:jc w:val="center"/>
              <w:rPr>
                <w:rFonts w:ascii="Verdana" w:hAnsi="Verdana"/>
                <w:i/>
                <w:iCs/>
                <w:sz w:val="20"/>
                <w:szCs w:val="20"/>
                <w:lang w:val="sl-SI"/>
              </w:rPr>
            </w:pPr>
            <w:r w:rsidRPr="0003049C">
              <w:rPr>
                <w:rFonts w:ascii="Verdana" w:hAnsi="Verdana"/>
                <w:i/>
                <w:iCs/>
                <w:sz w:val="20"/>
                <w:szCs w:val="20"/>
                <w:lang w:val="sl-SI"/>
              </w:rPr>
              <w:t>*glej opombe</w:t>
            </w:r>
          </w:p>
          <w:p w14:paraId="63FC0974" w14:textId="77777777" w:rsidR="00D07548" w:rsidRDefault="00D07548" w:rsidP="00925FD2">
            <w:pPr>
              <w:widowControl w:val="0"/>
              <w:spacing w:after="0" w:line="240" w:lineRule="auto"/>
              <w:jc w:val="center"/>
              <w:rPr>
                <w:rFonts w:ascii="Verdana" w:hAnsi="Verdana"/>
                <w:sz w:val="20"/>
                <w:szCs w:val="20"/>
                <w:lang w:val="sl-SI"/>
              </w:rPr>
            </w:pPr>
          </w:p>
          <w:p w14:paraId="5703A52B" w14:textId="77777777" w:rsidR="00D07548" w:rsidRPr="00CF6F50" w:rsidRDefault="00D07548" w:rsidP="00925FD2">
            <w:pPr>
              <w:widowControl w:val="0"/>
              <w:spacing w:after="0" w:line="240" w:lineRule="auto"/>
              <w:jc w:val="center"/>
              <w:rPr>
                <w:rFonts w:ascii="Verdana" w:hAnsi="Verdana"/>
                <w:sz w:val="20"/>
                <w:szCs w:val="20"/>
                <w:lang w:val="sl-SI"/>
              </w:rPr>
            </w:pPr>
            <w:r>
              <w:rPr>
                <w:rFonts w:ascii="Verdana" w:hAnsi="Verdana"/>
                <w:sz w:val="20"/>
                <w:szCs w:val="20"/>
                <w:lang w:val="sl-SI"/>
              </w:rPr>
              <w:t>_________</w:t>
            </w:r>
          </w:p>
        </w:tc>
        <w:tc>
          <w:tcPr>
            <w:tcW w:w="1480" w:type="dxa"/>
            <w:vAlign w:val="center"/>
          </w:tcPr>
          <w:p w14:paraId="41E45064" w14:textId="77777777" w:rsidR="00D07548" w:rsidRPr="00400743" w:rsidRDefault="00D07548" w:rsidP="00925FD2">
            <w:pPr>
              <w:widowControl w:val="0"/>
              <w:spacing w:after="0" w:line="240" w:lineRule="auto"/>
              <w:jc w:val="center"/>
              <w:rPr>
                <w:rFonts w:ascii="Verdana" w:hAnsi="Verdana"/>
                <w:sz w:val="20"/>
                <w:szCs w:val="28"/>
                <w:lang w:val="sl-SI"/>
              </w:rPr>
            </w:pPr>
          </w:p>
        </w:tc>
      </w:tr>
      <w:tr w:rsidR="00D07548" w:rsidRPr="00400743" w14:paraId="7CDFCD0E" w14:textId="77777777" w:rsidTr="00D07548">
        <w:trPr>
          <w:jc w:val="center"/>
        </w:trPr>
        <w:tc>
          <w:tcPr>
            <w:tcW w:w="8217" w:type="dxa"/>
            <w:gridSpan w:val="5"/>
            <w:shd w:val="clear" w:color="auto" w:fill="FFF0D5"/>
            <w:vAlign w:val="center"/>
          </w:tcPr>
          <w:p w14:paraId="11DF2A71" w14:textId="77777777" w:rsidR="00D07548" w:rsidRPr="00B51360" w:rsidRDefault="00D07548" w:rsidP="00925FD2">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1480" w:type="dxa"/>
            <w:vAlign w:val="center"/>
          </w:tcPr>
          <w:p w14:paraId="396BEFEB" w14:textId="77777777" w:rsidR="00D07548" w:rsidRPr="00B51360" w:rsidRDefault="00D07548" w:rsidP="00925FD2">
            <w:pPr>
              <w:widowControl w:val="0"/>
              <w:spacing w:after="0" w:line="240" w:lineRule="auto"/>
              <w:jc w:val="center"/>
              <w:rPr>
                <w:rFonts w:ascii="Verdana" w:hAnsi="Verdana"/>
                <w:b/>
                <w:sz w:val="20"/>
                <w:szCs w:val="28"/>
                <w:lang w:val="sl-SI"/>
              </w:rPr>
            </w:pPr>
          </w:p>
        </w:tc>
      </w:tr>
    </w:tbl>
    <w:p w14:paraId="30CA8541" w14:textId="77777777" w:rsidR="00D07548" w:rsidRPr="00191AE2" w:rsidRDefault="00D07548" w:rsidP="00D07548">
      <w:pPr>
        <w:widowControl w:val="0"/>
        <w:spacing w:after="0"/>
        <w:rPr>
          <w:sz w:val="8"/>
          <w:szCs w:val="8"/>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217"/>
        <w:gridCol w:w="1480"/>
      </w:tblGrid>
      <w:tr w:rsidR="00D07548" w:rsidRPr="00400743" w14:paraId="47D1CDA8" w14:textId="77777777" w:rsidTr="00D07548">
        <w:trPr>
          <w:jc w:val="center"/>
        </w:trPr>
        <w:tc>
          <w:tcPr>
            <w:tcW w:w="8217" w:type="dxa"/>
            <w:shd w:val="clear" w:color="auto" w:fill="FFF0D5"/>
            <w:vAlign w:val="center"/>
          </w:tcPr>
          <w:p w14:paraId="6466C921" w14:textId="77777777" w:rsidR="00D07548" w:rsidRPr="00B51360" w:rsidRDefault="00D07548" w:rsidP="00925FD2">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1480" w:type="dxa"/>
            <w:vAlign w:val="center"/>
          </w:tcPr>
          <w:p w14:paraId="563EF1DF" w14:textId="77777777" w:rsidR="00D07548" w:rsidRPr="00B51360" w:rsidRDefault="00D07548" w:rsidP="00925FD2">
            <w:pPr>
              <w:widowControl w:val="0"/>
              <w:spacing w:after="0" w:line="240" w:lineRule="auto"/>
              <w:jc w:val="center"/>
              <w:rPr>
                <w:rFonts w:ascii="Verdana" w:hAnsi="Verdana"/>
                <w:b/>
                <w:sz w:val="20"/>
                <w:szCs w:val="28"/>
                <w:lang w:val="sl-SI"/>
              </w:rPr>
            </w:pPr>
          </w:p>
        </w:tc>
      </w:tr>
      <w:tr w:rsidR="00D07548" w:rsidRPr="00400743" w14:paraId="1F351981" w14:textId="77777777" w:rsidTr="00D07548">
        <w:trPr>
          <w:jc w:val="center"/>
        </w:trPr>
        <w:tc>
          <w:tcPr>
            <w:tcW w:w="8217" w:type="dxa"/>
            <w:shd w:val="clear" w:color="auto" w:fill="FFF0D5"/>
            <w:vAlign w:val="center"/>
          </w:tcPr>
          <w:p w14:paraId="56CB711C" w14:textId="77777777" w:rsidR="00D07548" w:rsidRDefault="00D07548" w:rsidP="00925FD2">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z DDV</w:t>
            </w:r>
          </w:p>
        </w:tc>
        <w:tc>
          <w:tcPr>
            <w:tcW w:w="1480" w:type="dxa"/>
            <w:vAlign w:val="center"/>
          </w:tcPr>
          <w:p w14:paraId="55BF1929" w14:textId="77777777" w:rsidR="00D07548" w:rsidRPr="00B51360" w:rsidRDefault="00D07548" w:rsidP="00925FD2">
            <w:pPr>
              <w:widowControl w:val="0"/>
              <w:spacing w:after="0" w:line="240" w:lineRule="auto"/>
              <w:jc w:val="center"/>
              <w:rPr>
                <w:rFonts w:ascii="Verdana" w:hAnsi="Verdana"/>
                <w:b/>
                <w:sz w:val="20"/>
                <w:szCs w:val="28"/>
                <w:lang w:val="sl-SI"/>
              </w:rPr>
            </w:pPr>
          </w:p>
        </w:tc>
      </w:tr>
    </w:tbl>
    <w:p w14:paraId="37366828" w14:textId="12A90D44" w:rsidR="00D07548" w:rsidRDefault="00647185" w:rsidP="00470228">
      <w:pPr>
        <w:spacing w:after="0" w:line="240" w:lineRule="auto"/>
        <w:ind w:right="-376"/>
        <w:jc w:val="both"/>
        <w:rPr>
          <w:rFonts w:ascii="Verdana" w:hAnsi="Verdana" w:cs="Arial"/>
          <w:i/>
          <w:iCs/>
          <w:color w:val="000000"/>
          <w:sz w:val="20"/>
          <w:szCs w:val="20"/>
          <w:lang w:val="sl-SI"/>
        </w:rPr>
      </w:pPr>
      <w:r w:rsidRPr="0003049C">
        <w:rPr>
          <w:rFonts w:ascii="Verdana" w:hAnsi="Verdana" w:cs="Arial"/>
          <w:i/>
          <w:iCs/>
          <w:color w:val="000000"/>
          <w:sz w:val="20"/>
          <w:szCs w:val="20"/>
          <w:lang w:val="sl-SI"/>
        </w:rPr>
        <w:t>*</w:t>
      </w:r>
      <w:r w:rsidRPr="0003049C">
        <w:rPr>
          <w:rFonts w:ascii="Verdana" w:hAnsi="Verdana" w:cs="Arial"/>
          <w:b/>
          <w:bCs/>
          <w:i/>
          <w:iCs/>
          <w:color w:val="000000"/>
          <w:sz w:val="20"/>
          <w:szCs w:val="20"/>
          <w:lang w:val="sl-SI"/>
        </w:rPr>
        <w:t>OPOMBE:</w:t>
      </w:r>
      <w:r w:rsidRPr="0003049C">
        <w:rPr>
          <w:rFonts w:ascii="Verdana" w:hAnsi="Verdana" w:cs="Arial"/>
          <w:i/>
          <w:iCs/>
          <w:color w:val="000000"/>
          <w:sz w:val="20"/>
          <w:szCs w:val="20"/>
          <w:lang w:val="sl-SI"/>
        </w:rPr>
        <w:t xml:space="preserve"> </w:t>
      </w:r>
      <w:r>
        <w:rPr>
          <w:rFonts w:ascii="Verdana" w:hAnsi="Verdana" w:cs="Arial"/>
          <w:i/>
          <w:iCs/>
          <w:color w:val="000000"/>
          <w:sz w:val="20"/>
          <w:szCs w:val="20"/>
          <w:lang w:val="sl-SI"/>
        </w:rPr>
        <w:t>K</w:t>
      </w:r>
      <w:r w:rsidRPr="0003049C">
        <w:rPr>
          <w:rFonts w:ascii="Verdana" w:hAnsi="Verdana" w:cs="Arial"/>
          <w:i/>
          <w:iCs/>
          <w:color w:val="000000"/>
          <w:sz w:val="20"/>
          <w:szCs w:val="20"/>
          <w:lang w:val="sl-SI"/>
        </w:rPr>
        <w:t>oličin</w:t>
      </w:r>
      <w:r>
        <w:rPr>
          <w:rFonts w:ascii="Verdana" w:hAnsi="Verdana" w:cs="Arial"/>
          <w:i/>
          <w:iCs/>
          <w:color w:val="000000"/>
          <w:sz w:val="20"/>
          <w:szCs w:val="20"/>
          <w:lang w:val="sl-SI"/>
        </w:rPr>
        <w:t>a</w:t>
      </w:r>
      <w:r w:rsidRPr="0003049C">
        <w:rPr>
          <w:rFonts w:ascii="Verdana" w:hAnsi="Verdana" w:cs="Arial"/>
          <w:i/>
          <w:iCs/>
          <w:color w:val="000000"/>
          <w:sz w:val="20"/>
          <w:szCs w:val="20"/>
          <w:lang w:val="sl-SI"/>
        </w:rPr>
        <w:t xml:space="preserve"> odpadkov, ki jih je potrebno dokončno odstraniti oz. odložiti (upošteva se samo delež odpadkov, ki se trajno odstrani oz. odloži)</w:t>
      </w:r>
      <w:r w:rsidR="00470228">
        <w:rPr>
          <w:rFonts w:ascii="Verdana" w:hAnsi="Verdana" w:cs="Arial"/>
          <w:i/>
          <w:iCs/>
          <w:color w:val="000000"/>
          <w:sz w:val="20"/>
          <w:szCs w:val="20"/>
          <w:lang w:val="sl-SI"/>
        </w:rPr>
        <w:t xml:space="preserve"> </w:t>
      </w:r>
      <w:r w:rsidR="00470228" w:rsidRPr="005714F6">
        <w:rPr>
          <w:rFonts w:ascii="Verdana" w:hAnsi="Verdana" w:cs="Arial"/>
          <w:i/>
          <w:iCs/>
          <w:color w:val="000000"/>
          <w:sz w:val="20"/>
          <w:szCs w:val="20"/>
          <w:lang w:val="sl-SI"/>
        </w:rPr>
        <w:t>po oceni ponudnika</w:t>
      </w:r>
      <w:r w:rsidRPr="0003049C">
        <w:rPr>
          <w:rFonts w:ascii="Verdana" w:hAnsi="Verdana" w:cs="Arial"/>
          <w:i/>
          <w:iCs/>
          <w:color w:val="000000"/>
          <w:sz w:val="20"/>
          <w:szCs w:val="20"/>
          <w:lang w:val="sl-SI"/>
        </w:rPr>
        <w:t xml:space="preserve">. </w:t>
      </w:r>
    </w:p>
    <w:p w14:paraId="7A6EAB7D" w14:textId="77777777" w:rsidR="00470228" w:rsidRPr="00470228" w:rsidRDefault="00470228" w:rsidP="00470228">
      <w:pPr>
        <w:spacing w:after="0" w:line="240" w:lineRule="auto"/>
        <w:ind w:right="-376"/>
        <w:jc w:val="both"/>
        <w:rPr>
          <w:rFonts w:ascii="Verdana" w:hAnsi="Verdana" w:cs="Arial"/>
          <w:i/>
          <w:iCs/>
          <w:color w:val="000000"/>
          <w:sz w:val="20"/>
          <w:szCs w:val="20"/>
          <w:lang w:val="sl-SI"/>
        </w:rPr>
      </w:pPr>
    </w:p>
    <w:p w14:paraId="1027A95C" w14:textId="038318D2" w:rsidR="00C67478" w:rsidRDefault="00921DB7" w:rsidP="006D2B16">
      <w:pPr>
        <w:pStyle w:val="Odstavekseznama"/>
        <w:numPr>
          <w:ilvl w:val="0"/>
          <w:numId w:val="27"/>
        </w:numPr>
        <w:spacing w:after="120" w:line="240" w:lineRule="auto"/>
        <w:contextualSpacing w:val="0"/>
        <w:jc w:val="both"/>
        <w:rPr>
          <w:rFonts w:ascii="Verdana" w:hAnsi="Verdana"/>
          <w:sz w:val="20"/>
          <w:szCs w:val="28"/>
          <w:lang w:val="sl-SI"/>
        </w:rPr>
      </w:pPr>
      <w:r>
        <w:rPr>
          <w:rFonts w:ascii="Verdana" w:hAnsi="Verdana"/>
          <w:sz w:val="20"/>
          <w:szCs w:val="28"/>
          <w:lang w:val="sl-SI"/>
        </w:rPr>
        <w:t>C</w:t>
      </w:r>
      <w:r w:rsidR="00470228" w:rsidRPr="00470228">
        <w:rPr>
          <w:rFonts w:ascii="Verdana" w:hAnsi="Verdana"/>
          <w:sz w:val="20"/>
          <w:szCs w:val="28"/>
          <w:lang w:val="sl-SI"/>
        </w:rPr>
        <w:t xml:space="preserve">ene na enoto </w:t>
      </w:r>
      <w:r w:rsidR="00B62C58">
        <w:rPr>
          <w:rFonts w:ascii="Verdana" w:hAnsi="Verdana"/>
          <w:sz w:val="20"/>
          <w:szCs w:val="28"/>
          <w:lang w:val="sl-SI"/>
        </w:rPr>
        <w:t xml:space="preserve">(kg) </w:t>
      </w:r>
      <w:r w:rsidR="00470228" w:rsidRPr="00470228">
        <w:rPr>
          <w:rFonts w:ascii="Verdana" w:hAnsi="Verdana"/>
          <w:sz w:val="20"/>
          <w:szCs w:val="28"/>
          <w:lang w:val="sl-SI"/>
        </w:rPr>
        <w:t>so fiksne in nespremenljive ne glede na količino zbranih oziroma s strani izvajalca prevzetih odpadkov</w:t>
      </w:r>
      <w:r w:rsidR="005E1E2E">
        <w:rPr>
          <w:rFonts w:ascii="Verdana" w:hAnsi="Verdana"/>
          <w:sz w:val="20"/>
          <w:szCs w:val="28"/>
          <w:lang w:val="sl-SI"/>
        </w:rPr>
        <w:t xml:space="preserve"> (in ne glede na stopnjo oz. delež obdelave)</w:t>
      </w:r>
      <w:r>
        <w:rPr>
          <w:rFonts w:ascii="Verdana" w:hAnsi="Verdana"/>
          <w:sz w:val="20"/>
          <w:szCs w:val="28"/>
          <w:lang w:val="sl-SI"/>
        </w:rPr>
        <w:t xml:space="preserve">, in sicer za </w:t>
      </w:r>
      <w:r w:rsidR="006D2B16" w:rsidRPr="006D2B16">
        <w:rPr>
          <w:rFonts w:ascii="Verdana" w:hAnsi="Verdana"/>
          <w:sz w:val="20"/>
          <w:szCs w:val="28"/>
          <w:lang w:val="sl-SI"/>
        </w:rPr>
        <w:t xml:space="preserve">obdobje </w:t>
      </w:r>
      <w:r w:rsidR="00C67478">
        <w:rPr>
          <w:rFonts w:ascii="Verdana" w:hAnsi="Verdana"/>
          <w:sz w:val="20"/>
          <w:szCs w:val="28"/>
          <w:lang w:val="sl-SI"/>
        </w:rPr>
        <w:t>12</w:t>
      </w:r>
      <w:r w:rsidR="006D2B16" w:rsidRPr="006D2B16">
        <w:rPr>
          <w:rFonts w:ascii="Verdana" w:hAnsi="Verdana"/>
          <w:sz w:val="20"/>
          <w:szCs w:val="28"/>
          <w:lang w:val="sl-SI"/>
        </w:rPr>
        <w:t xml:space="preserve"> mesecev od podpisa pogodbe. </w:t>
      </w:r>
    </w:p>
    <w:p w14:paraId="7DCA83E7" w14:textId="15A837D9" w:rsidR="006D2B16" w:rsidRPr="006D2B16" w:rsidRDefault="006D2B16" w:rsidP="00C67478">
      <w:pPr>
        <w:pStyle w:val="Odstavekseznama"/>
        <w:spacing w:after="120" w:line="240" w:lineRule="auto"/>
        <w:contextualSpacing w:val="0"/>
        <w:jc w:val="both"/>
        <w:rPr>
          <w:rFonts w:ascii="Verdana" w:hAnsi="Verdana"/>
          <w:sz w:val="20"/>
          <w:szCs w:val="28"/>
          <w:lang w:val="sl-SI"/>
        </w:rPr>
      </w:pPr>
      <w:r w:rsidRPr="006D2B16">
        <w:rPr>
          <w:rFonts w:ascii="Verdana" w:hAnsi="Verdana"/>
          <w:sz w:val="20"/>
          <w:szCs w:val="28"/>
          <w:lang w:val="sl-SI"/>
        </w:rPr>
        <w:t xml:space="preserve">Po preteku </w:t>
      </w:r>
      <w:r w:rsidR="00C67478">
        <w:rPr>
          <w:rFonts w:ascii="Verdana" w:hAnsi="Verdana"/>
          <w:sz w:val="20"/>
          <w:szCs w:val="28"/>
          <w:lang w:val="sl-SI"/>
        </w:rPr>
        <w:t>12</w:t>
      </w:r>
      <w:r w:rsidRPr="006D2B16">
        <w:rPr>
          <w:rFonts w:ascii="Verdana" w:hAnsi="Verdana"/>
          <w:sz w:val="20"/>
          <w:szCs w:val="28"/>
          <w:lang w:val="sl-SI"/>
        </w:rPr>
        <w:t xml:space="preserve"> mesecev se cena na pisno zahtevo izvajalca ali naročnika usklajujejo skladno z vsakokrat veljavnim pravilnikom, ki ureja način valorizacije denarnih obveznosti, ki jih v večletnih pogodbah dogovarjajo pravne osebe javnega sektorja, pri čemer se za valorizacijo uporabi indeks rasti cen življenjskih potrebščin. Povišanje ali znižanje cene znaša 80% povišanja oz. znižanja indeksa rasti cen življenjskih potrebščin in se lahko izvede šele, ko kumulativno povečanje oz. znižanje dogovorjenega indeksa cen preseže 4% skupne vrednosti pogodbe, šteto od preteka enega leta od sklenitve pogodbe oz. zadnjega zvišanja oz. znižanja dogovorjenih cen. </w:t>
      </w:r>
    </w:p>
    <w:p w14:paraId="111F3149" w14:textId="7812EF0B" w:rsidR="006D2B16" w:rsidRPr="006D2B16" w:rsidRDefault="006D2B16" w:rsidP="006D2B16">
      <w:pPr>
        <w:pStyle w:val="Odstavekseznama"/>
        <w:numPr>
          <w:ilvl w:val="0"/>
          <w:numId w:val="27"/>
        </w:numPr>
        <w:spacing w:after="120" w:line="240" w:lineRule="auto"/>
        <w:contextualSpacing w:val="0"/>
        <w:jc w:val="both"/>
        <w:rPr>
          <w:rFonts w:ascii="Verdana" w:hAnsi="Verdana"/>
          <w:sz w:val="20"/>
          <w:szCs w:val="28"/>
          <w:lang w:val="sl-SI"/>
        </w:rPr>
      </w:pPr>
      <w:r w:rsidRPr="006D2B16">
        <w:rPr>
          <w:rFonts w:ascii="Verdana" w:hAnsi="Verdana"/>
          <w:sz w:val="20"/>
          <w:szCs w:val="28"/>
          <w:lang w:val="sl-SI"/>
        </w:rPr>
        <w:t>Izvajalec jamči, da je pogodbena cena določena na podlagi izračuna z izrecnim jamstvom izvajalca za njegovo pravilnost.</w:t>
      </w:r>
    </w:p>
    <w:p w14:paraId="7B0CAC1A" w14:textId="20BA8DC0" w:rsidR="00921DB7" w:rsidRPr="006D2B16" w:rsidRDefault="006D2B16" w:rsidP="00921DB7">
      <w:pPr>
        <w:pStyle w:val="Odstavekseznama"/>
        <w:numPr>
          <w:ilvl w:val="0"/>
          <w:numId w:val="27"/>
        </w:numPr>
        <w:spacing w:after="120" w:line="240" w:lineRule="auto"/>
        <w:contextualSpacing w:val="0"/>
        <w:jc w:val="both"/>
        <w:rPr>
          <w:rFonts w:ascii="Verdana" w:hAnsi="Verdana"/>
          <w:sz w:val="20"/>
          <w:szCs w:val="28"/>
          <w:lang w:val="sl-SI"/>
        </w:rPr>
      </w:pPr>
      <w:r w:rsidRPr="006D2B16">
        <w:rPr>
          <w:rFonts w:ascii="Verdana" w:hAnsi="Verdana"/>
          <w:sz w:val="20"/>
          <w:szCs w:val="28"/>
          <w:lang w:val="sl-SI"/>
        </w:rPr>
        <w:t xml:space="preserve">Naročnik si pridržuje pravico, da lahko kadarkoli  preveri na trgu, ali je izvajalec, s katerim je bila sklenjena pogodba o izvedbi predmeta tega javnega naročila, še najugodnejši. </w:t>
      </w:r>
      <w:r w:rsidR="00796023">
        <w:rPr>
          <w:rFonts w:ascii="Verdana" w:hAnsi="Verdana"/>
          <w:sz w:val="20"/>
          <w:szCs w:val="28"/>
          <w:lang w:val="sl-SI"/>
        </w:rPr>
        <w:t>Če</w:t>
      </w:r>
      <w:r w:rsidRPr="006D2B16">
        <w:rPr>
          <w:rFonts w:ascii="Verdana" w:hAnsi="Verdana"/>
          <w:sz w:val="20"/>
          <w:szCs w:val="28"/>
          <w:lang w:val="sl-SI"/>
        </w:rPr>
        <w:t xml:space="preserve"> bo naročnik ugotovil, da izbrani izvajalec ni najugodnejši, lahko od pogodbe odstopi z odpovednim rokom 90 dni brez dodatnih obveznosti do izvajalca in izvede nov postopek javnega naročanja za tovrstne storitve, s čimer izvajalec izrecno soglaša.</w:t>
      </w:r>
    </w:p>
    <w:p w14:paraId="1E027564" w14:textId="1293ED30" w:rsidR="004350EB" w:rsidRDefault="004350EB"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510D74">
        <w:rPr>
          <w:rFonts w:ascii="Verdana" w:hAnsi="Verdana"/>
          <w:sz w:val="20"/>
          <w:szCs w:val="28"/>
          <w:lang w:val="sl-SI"/>
        </w:rPr>
        <w:t>razmerju uporablja neposredno, brez vnovične sklenitve dodatka za ta namen.</w:t>
      </w:r>
    </w:p>
    <w:p w14:paraId="1E124958" w14:textId="5EDF8795" w:rsidR="005849A2" w:rsidRPr="00510D74" w:rsidRDefault="005849A2"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lastRenderedPageBreak/>
        <w:t>Pogodbeni stranki se dogovorita, da se v primeru</w:t>
      </w:r>
      <w:r>
        <w:rPr>
          <w:rFonts w:ascii="Verdana" w:hAnsi="Verdana"/>
          <w:sz w:val="20"/>
          <w:szCs w:val="28"/>
          <w:lang w:val="sl-SI"/>
        </w:rPr>
        <w:t xml:space="preserve"> novih okoljskih dajatev, ali povečanja obstoječih okoljskih dajatev, pogodbeno dogovorjena cena lahko uskladi in sicer sorazmerno z vplivom, ki jo ta nova ali povišana okoljska dajatev ima na pogodbeno ceno. </w:t>
      </w:r>
    </w:p>
    <w:p w14:paraId="1F04F009" w14:textId="2C06ED10" w:rsidR="00193A34" w:rsidRDefault="00E40692" w:rsidP="00353514">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510D74">
        <w:rPr>
          <w:rFonts w:ascii="Verdana" w:hAnsi="Verdana"/>
          <w:sz w:val="20"/>
          <w:szCs w:val="28"/>
          <w:lang w:val="sl-SI"/>
        </w:rPr>
        <w:t xml:space="preserve">Naročnik </w:t>
      </w:r>
      <w:r w:rsidR="00BB0EFD" w:rsidRPr="00510D74">
        <w:rPr>
          <w:rFonts w:ascii="Verdana" w:hAnsi="Verdana"/>
          <w:sz w:val="20"/>
          <w:szCs w:val="28"/>
          <w:lang w:val="sl-SI"/>
        </w:rPr>
        <w:t>si pridružuje pravico, da</w:t>
      </w:r>
      <w:r w:rsidRPr="00510D74">
        <w:rPr>
          <w:rFonts w:ascii="Verdana" w:hAnsi="Verdana"/>
          <w:sz w:val="20"/>
          <w:szCs w:val="28"/>
          <w:lang w:val="sl-SI"/>
        </w:rPr>
        <w:t xml:space="preserve"> za dodatne storitve do maksimalne višine 30% vrednosti te pogodbe z izvajalcem sklen</w:t>
      </w:r>
      <w:r w:rsidR="00BB0EFD" w:rsidRPr="00510D74">
        <w:rPr>
          <w:rFonts w:ascii="Verdana" w:hAnsi="Verdana"/>
          <w:sz w:val="20"/>
          <w:szCs w:val="28"/>
          <w:lang w:val="sl-SI"/>
        </w:rPr>
        <w:t>e</w:t>
      </w:r>
      <w:r w:rsidRPr="00510D74">
        <w:rPr>
          <w:rFonts w:ascii="Verdana" w:hAnsi="Verdana"/>
          <w:sz w:val="20"/>
          <w:szCs w:val="28"/>
          <w:lang w:val="sl-SI"/>
        </w:rPr>
        <w:t xml:space="preserve"> aneks k pogodbi brez izvedbe novega postopka skladno z drugim odstavkom 95. člena ZJN-3.</w:t>
      </w:r>
    </w:p>
    <w:p w14:paraId="43AAA4F5" w14:textId="08C01BA0" w:rsidR="006D2B16" w:rsidRPr="0051718A" w:rsidRDefault="00353514" w:rsidP="0051718A">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353514">
        <w:rPr>
          <w:rFonts w:ascii="Verdana" w:hAnsi="Verdana"/>
          <w:sz w:val="20"/>
          <w:szCs w:val="28"/>
          <w:lang w:val="sl-SI"/>
        </w:rPr>
        <w:t xml:space="preserve">Naročnik ni odškodninsko ali kakorkoli odgovoren zaradi morebitnega nedoseganja v </w:t>
      </w:r>
      <w:r w:rsidR="0051718A">
        <w:rPr>
          <w:rFonts w:ascii="Verdana" w:hAnsi="Verdana"/>
          <w:sz w:val="20"/>
          <w:szCs w:val="28"/>
          <w:lang w:val="sl-SI"/>
        </w:rPr>
        <w:t>tem</w:t>
      </w:r>
      <w:r w:rsidRPr="00353514">
        <w:rPr>
          <w:rFonts w:ascii="Verdana" w:hAnsi="Verdana"/>
          <w:sz w:val="20"/>
          <w:szCs w:val="28"/>
          <w:lang w:val="sl-SI"/>
        </w:rPr>
        <w:t xml:space="preserve"> členu določene pogodbene vrednosti naročila.</w:t>
      </w: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1"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FF6612" w:rsidRPr="00FF6612" w14:paraId="245B11F3"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A8F7AA"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65320D65"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Podizvajalec</w:t>
            </w:r>
          </w:p>
          <w:p w14:paraId="4C38D753"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3BA959C1"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6AE50958"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FA452B4"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 xml:space="preserve">Delež oddanih del v % od celote </w:t>
            </w:r>
          </w:p>
          <w:p w14:paraId="0E05A639"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9C6A2AA" w14:textId="77777777" w:rsidR="00FF6612" w:rsidRPr="00FF6612" w:rsidDel="00F712CC"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Podizvajalec zahteva neposredno plačilo DA/NE</w:t>
            </w:r>
          </w:p>
        </w:tc>
      </w:tr>
      <w:tr w:rsidR="00FF6612" w:rsidRPr="00FF6612" w14:paraId="1464E15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4CC67F9"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vAlign w:val="center"/>
          </w:tcPr>
          <w:p w14:paraId="40BDAD59" w14:textId="77777777" w:rsidR="00FF6612" w:rsidRPr="00FF6612" w:rsidRDefault="00FF6612"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7B00CC4" w14:textId="77777777" w:rsidR="00FF6612" w:rsidRPr="00FF6612" w:rsidRDefault="00FF6612"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47E6A873" w14:textId="77777777" w:rsidR="00FF6612" w:rsidRPr="00FF6612" w:rsidRDefault="00FF6612"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76D9172B" w14:textId="77777777" w:rsidR="00FF6612" w:rsidRPr="00FF6612" w:rsidRDefault="00FF6612"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15AD332" w14:textId="77777777" w:rsidR="00FF6612" w:rsidRPr="00FF6612" w:rsidRDefault="00FF6612" w:rsidP="00E32B9D">
            <w:pPr>
              <w:widowControl w:val="0"/>
              <w:spacing w:after="0" w:line="240" w:lineRule="auto"/>
              <w:rPr>
                <w:rFonts w:ascii="Verdana" w:hAnsi="Verdana" w:cs="Arial"/>
                <w:sz w:val="20"/>
                <w:szCs w:val="20"/>
                <w:lang w:val="sl-SI"/>
              </w:rPr>
            </w:pPr>
          </w:p>
        </w:tc>
      </w:tr>
      <w:tr w:rsidR="00FF6612" w:rsidRPr="00FF6612" w14:paraId="316D4B22"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254E3F" w14:textId="77777777" w:rsidR="00FF6612" w:rsidRPr="00FF6612" w:rsidRDefault="00FF6612" w:rsidP="00E32B9D">
            <w:pPr>
              <w:widowControl w:val="0"/>
              <w:spacing w:after="0" w:line="240" w:lineRule="auto"/>
              <w:jc w:val="center"/>
              <w:rPr>
                <w:rFonts w:ascii="Verdana" w:hAnsi="Verdana" w:cs="Arial"/>
                <w:sz w:val="20"/>
                <w:szCs w:val="20"/>
                <w:lang w:val="sl-SI"/>
              </w:rPr>
            </w:pPr>
            <w:r w:rsidRPr="00FF6612">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vAlign w:val="center"/>
          </w:tcPr>
          <w:p w14:paraId="1B37C076" w14:textId="77777777" w:rsidR="00FF6612" w:rsidRPr="00FF6612" w:rsidRDefault="00FF6612"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4DF2A96" w14:textId="77777777" w:rsidR="00FF6612" w:rsidRPr="00FF6612" w:rsidRDefault="00FF6612"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40718D6A" w14:textId="77777777" w:rsidR="00FF6612" w:rsidRPr="00FF6612" w:rsidRDefault="00FF6612"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5F4AFBF0" w14:textId="77777777" w:rsidR="00FF6612" w:rsidRPr="00FF6612" w:rsidRDefault="00FF6612"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5AB01D9F" w14:textId="77777777" w:rsidR="00FF6612" w:rsidRPr="00FF6612" w:rsidRDefault="00FF6612" w:rsidP="00E32B9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lastRenderedPageBreak/>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bookmarkEnd w:id="2"/>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635335CB" w:rsidR="000D5380"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w:t>
      </w:r>
      <w:r w:rsidR="0055600A">
        <w:rPr>
          <w:rFonts w:ascii="Verdana" w:hAnsi="Verdana"/>
          <w:sz w:val="20"/>
          <w:szCs w:val="20"/>
          <w:lang w:val="sl-SI"/>
        </w:rPr>
        <w:t>, določili pogodbe</w:t>
      </w:r>
      <w:r w:rsidR="000D5380" w:rsidRPr="00D34477">
        <w:rPr>
          <w:rFonts w:ascii="Verdana" w:hAnsi="Verdana"/>
          <w:sz w:val="20"/>
          <w:szCs w:val="20"/>
          <w:lang w:val="sl-SI"/>
        </w:rPr>
        <w:t xml:space="preserve">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3F994A33" w14:textId="26C32579" w:rsidR="0051718A" w:rsidRPr="0051718A" w:rsidRDefault="0051718A" w:rsidP="0051718A">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Izvajalec</w:t>
      </w:r>
      <w:r w:rsidRPr="0051718A">
        <w:rPr>
          <w:rFonts w:ascii="Verdana" w:hAnsi="Verdana"/>
          <w:sz w:val="20"/>
          <w:szCs w:val="20"/>
          <w:lang w:val="sl-SI"/>
        </w:rPr>
        <w:t xml:space="preserve"> mora zagotoviti obdelavo in odlaganje ostankov predelave ali odstranjevanja mešanih komunalnih odpadkov po pravilih stroke in v skladu z Uredbo o odpadkih (Uradni list RS, št. 77/22, 113/23 in 13/25), Uredbo o odlagališčih odpadkov (Uradni list RS, št. 10/14, 54/15, 36/16, 37/18, 13/21 in 44/22 – ZVO-2) in ostalimi veljavnimi zakonskimi in podzakonskimi predpisi v Republiki Sloveniji</w:t>
      </w:r>
      <w:r>
        <w:rPr>
          <w:rFonts w:ascii="Verdana" w:hAnsi="Verdana"/>
          <w:sz w:val="20"/>
          <w:szCs w:val="20"/>
          <w:lang w:val="sl-SI"/>
        </w:rPr>
        <w:t>.</w:t>
      </w:r>
    </w:p>
    <w:p w14:paraId="76C04E02" w14:textId="77777777" w:rsidR="0051718A" w:rsidRPr="0051718A" w:rsidRDefault="0051718A" w:rsidP="0051718A">
      <w:pPr>
        <w:widowControl w:val="0"/>
        <w:numPr>
          <w:ilvl w:val="2"/>
          <w:numId w:val="1"/>
        </w:numPr>
        <w:spacing w:after="120" w:line="240" w:lineRule="auto"/>
        <w:jc w:val="both"/>
        <w:rPr>
          <w:rFonts w:ascii="Verdana" w:hAnsi="Verdana"/>
          <w:sz w:val="20"/>
          <w:szCs w:val="20"/>
          <w:lang w:val="sl-SI"/>
        </w:rPr>
      </w:pPr>
      <w:r w:rsidRPr="0051718A">
        <w:rPr>
          <w:rFonts w:ascii="Verdana" w:hAnsi="Verdana"/>
          <w:sz w:val="20"/>
          <w:szCs w:val="20"/>
          <w:lang w:val="sl-SI"/>
        </w:rPr>
        <w:t>Storitev prevzema odpadka se mora izvajati pod naslednjimi pogoji:</w:t>
      </w:r>
    </w:p>
    <w:p w14:paraId="4A7D8781" w14:textId="58521CF5" w:rsidR="0051718A" w:rsidRPr="0051718A" w:rsidRDefault="0051718A" w:rsidP="00181081">
      <w:pPr>
        <w:widowControl w:val="0"/>
        <w:numPr>
          <w:ilvl w:val="0"/>
          <w:numId w:val="30"/>
        </w:numPr>
        <w:spacing w:after="120" w:line="240" w:lineRule="auto"/>
        <w:ind w:left="1429" w:hanging="357"/>
        <w:jc w:val="both"/>
        <w:rPr>
          <w:rFonts w:ascii="Verdana" w:hAnsi="Verdana"/>
          <w:sz w:val="20"/>
          <w:szCs w:val="28"/>
          <w:lang w:val="sl-SI"/>
        </w:rPr>
      </w:pPr>
      <w:r>
        <w:rPr>
          <w:rFonts w:ascii="Verdana" w:hAnsi="Verdana"/>
          <w:sz w:val="20"/>
          <w:szCs w:val="28"/>
          <w:lang w:val="sl-SI"/>
        </w:rPr>
        <w:t>izvajalec</w:t>
      </w:r>
      <w:r w:rsidRPr="0051718A">
        <w:rPr>
          <w:rFonts w:ascii="Verdana" w:hAnsi="Verdana"/>
          <w:sz w:val="20"/>
          <w:szCs w:val="28"/>
          <w:lang w:val="sl-SI"/>
        </w:rPr>
        <w:t xml:space="preserve"> bo odpadke prevzemal na lokaciji Zbirnega centra Sermin </w:t>
      </w:r>
      <w:r w:rsidR="00571853">
        <w:rPr>
          <w:rFonts w:ascii="Verdana" w:hAnsi="Verdana"/>
          <w:sz w:val="20"/>
          <w:szCs w:val="28"/>
          <w:lang w:val="sl-SI"/>
        </w:rPr>
        <w:t xml:space="preserve">vsak dan </w:t>
      </w:r>
      <w:r w:rsidRPr="0051718A">
        <w:rPr>
          <w:rFonts w:ascii="Verdana" w:hAnsi="Verdana"/>
          <w:sz w:val="20"/>
          <w:szCs w:val="28"/>
          <w:lang w:val="sl-SI"/>
        </w:rPr>
        <w:t xml:space="preserve">od ponedeljka do petka med 6.00 in 13. 00 uro. </w:t>
      </w:r>
      <w:r w:rsidR="00E234DA">
        <w:rPr>
          <w:rFonts w:ascii="Verdana" w:hAnsi="Verdana"/>
          <w:sz w:val="20"/>
          <w:szCs w:val="28"/>
          <w:lang w:val="sl-SI"/>
        </w:rPr>
        <w:t>Izvajalec</w:t>
      </w:r>
      <w:r w:rsidRPr="0051718A">
        <w:rPr>
          <w:rFonts w:ascii="Verdana" w:hAnsi="Verdana"/>
          <w:sz w:val="20"/>
          <w:szCs w:val="28"/>
          <w:lang w:val="sl-SI"/>
        </w:rPr>
        <w:t xml:space="preserve"> bo moral zagotoviti v izrednih primerih prevzem odpadkov tudi ob sobotah in praznikih;</w:t>
      </w:r>
    </w:p>
    <w:p w14:paraId="3F7B0096" w14:textId="29053376" w:rsidR="00571853" w:rsidRPr="00571853" w:rsidRDefault="00571853" w:rsidP="00181081">
      <w:pPr>
        <w:widowControl w:val="0"/>
        <w:numPr>
          <w:ilvl w:val="0"/>
          <w:numId w:val="30"/>
        </w:numPr>
        <w:spacing w:after="120" w:line="240" w:lineRule="auto"/>
        <w:ind w:left="1429" w:hanging="357"/>
        <w:jc w:val="both"/>
        <w:rPr>
          <w:rFonts w:ascii="Verdana" w:hAnsi="Verdana"/>
          <w:sz w:val="20"/>
          <w:szCs w:val="28"/>
          <w:lang w:val="sl-SI"/>
        </w:rPr>
      </w:pPr>
      <w:r w:rsidRPr="00571853">
        <w:rPr>
          <w:rFonts w:ascii="Verdana" w:hAnsi="Verdana"/>
          <w:sz w:val="20"/>
          <w:szCs w:val="28"/>
          <w:lang w:val="sl-SI"/>
        </w:rPr>
        <w:t>izvajalec mora redno prevzemati celotno dnevno količino zbranih mešanih komunalnih odpadkov iz lokacije ZC Sermin;</w:t>
      </w:r>
    </w:p>
    <w:p w14:paraId="4CC4458A" w14:textId="18DF0978" w:rsidR="0051718A" w:rsidRPr="0051718A" w:rsidRDefault="0051718A" w:rsidP="00181081">
      <w:pPr>
        <w:widowControl w:val="0"/>
        <w:numPr>
          <w:ilvl w:val="0"/>
          <w:numId w:val="30"/>
        </w:numPr>
        <w:spacing w:after="120" w:line="240" w:lineRule="auto"/>
        <w:ind w:left="1429" w:hanging="357"/>
        <w:jc w:val="both"/>
        <w:rPr>
          <w:rFonts w:ascii="Verdana" w:hAnsi="Verdana"/>
          <w:sz w:val="20"/>
          <w:szCs w:val="28"/>
          <w:lang w:val="sl-SI"/>
        </w:rPr>
      </w:pPr>
      <w:r w:rsidRPr="0051718A">
        <w:rPr>
          <w:rFonts w:ascii="Verdana" w:hAnsi="Verdana"/>
          <w:sz w:val="20"/>
          <w:szCs w:val="28"/>
          <w:lang w:val="sl-SI"/>
        </w:rPr>
        <w:t>količina odpadkov, ki je navedena</w:t>
      </w:r>
      <w:r w:rsidR="00E234DA">
        <w:rPr>
          <w:rFonts w:ascii="Verdana" w:hAnsi="Verdana"/>
          <w:sz w:val="20"/>
          <w:szCs w:val="28"/>
          <w:lang w:val="sl-SI"/>
        </w:rPr>
        <w:t xml:space="preserve"> v pogodbi in prilogah pogodbe</w:t>
      </w:r>
      <w:r w:rsidRPr="0051718A">
        <w:rPr>
          <w:rFonts w:ascii="Verdana" w:hAnsi="Verdana"/>
          <w:sz w:val="20"/>
          <w:szCs w:val="28"/>
          <w:lang w:val="sl-SI"/>
        </w:rPr>
        <w:t>, ne zavezuje naročnika in se lahko spremeni (poveča ali zmanjša), glede na dejanske količine zbranih odpadkov oz. glede na potrebe naročnika;</w:t>
      </w:r>
    </w:p>
    <w:p w14:paraId="20ACABA2" w14:textId="7C8DAC37" w:rsidR="0051718A" w:rsidRPr="0051718A" w:rsidRDefault="009B1F1C" w:rsidP="00181081">
      <w:pPr>
        <w:widowControl w:val="0"/>
        <w:numPr>
          <w:ilvl w:val="0"/>
          <w:numId w:val="30"/>
        </w:numPr>
        <w:spacing w:after="120" w:line="240" w:lineRule="auto"/>
        <w:ind w:left="1429" w:hanging="357"/>
        <w:jc w:val="both"/>
        <w:rPr>
          <w:rFonts w:ascii="Verdana" w:hAnsi="Verdana"/>
          <w:sz w:val="20"/>
          <w:szCs w:val="28"/>
          <w:lang w:val="sl-SI"/>
        </w:rPr>
      </w:pPr>
      <w:r>
        <w:rPr>
          <w:rFonts w:ascii="Verdana" w:hAnsi="Verdana"/>
          <w:sz w:val="20"/>
          <w:szCs w:val="28"/>
          <w:lang w:val="sl-SI"/>
        </w:rPr>
        <w:t>izvajalec</w:t>
      </w:r>
      <w:r w:rsidR="0051718A" w:rsidRPr="0051718A">
        <w:rPr>
          <w:rFonts w:ascii="Verdana" w:hAnsi="Verdana"/>
          <w:sz w:val="20"/>
          <w:szCs w:val="28"/>
          <w:lang w:val="sl-SI"/>
        </w:rPr>
        <w:t xml:space="preserve"> izvaja tehtanje na osni tehtnici naročnika in za prevzeto količino odpadkov mora izstaviti naročniku evidenčni list o ravnanju z odpadki. Stroške tehtanja odpadkov pri naročniku nosi naročnik;</w:t>
      </w:r>
    </w:p>
    <w:p w14:paraId="1B4119EE" w14:textId="77777777" w:rsidR="0051718A" w:rsidRPr="0051718A" w:rsidRDefault="0051718A" w:rsidP="00181081">
      <w:pPr>
        <w:widowControl w:val="0"/>
        <w:numPr>
          <w:ilvl w:val="0"/>
          <w:numId w:val="30"/>
        </w:numPr>
        <w:spacing w:after="120" w:line="240" w:lineRule="auto"/>
        <w:ind w:left="1429" w:hanging="357"/>
        <w:jc w:val="both"/>
        <w:rPr>
          <w:rFonts w:ascii="Verdana" w:hAnsi="Verdana"/>
          <w:sz w:val="20"/>
          <w:szCs w:val="28"/>
          <w:lang w:val="sl-SI"/>
        </w:rPr>
      </w:pPr>
      <w:r w:rsidRPr="0051718A">
        <w:rPr>
          <w:rFonts w:ascii="Verdana" w:hAnsi="Verdana"/>
          <w:sz w:val="20"/>
          <w:szCs w:val="28"/>
          <w:lang w:val="sl-SI"/>
        </w:rPr>
        <w:t>vsak prevzem odpadkov se dokumentira s tehtalnim listom;</w:t>
      </w:r>
    </w:p>
    <w:p w14:paraId="1FE510FA" w14:textId="265B62E2" w:rsidR="0051718A" w:rsidRPr="009B1F1C" w:rsidRDefault="0051718A" w:rsidP="00181081">
      <w:pPr>
        <w:widowControl w:val="0"/>
        <w:numPr>
          <w:ilvl w:val="0"/>
          <w:numId w:val="30"/>
        </w:numPr>
        <w:spacing w:after="120" w:line="240" w:lineRule="auto"/>
        <w:ind w:left="1429" w:hanging="357"/>
        <w:jc w:val="both"/>
        <w:rPr>
          <w:rFonts w:ascii="Verdana" w:hAnsi="Verdana"/>
          <w:sz w:val="20"/>
          <w:szCs w:val="28"/>
          <w:lang w:val="sl-SI"/>
        </w:rPr>
      </w:pPr>
      <w:r w:rsidRPr="0051718A">
        <w:rPr>
          <w:rFonts w:ascii="Verdana" w:hAnsi="Verdana"/>
          <w:sz w:val="20"/>
          <w:szCs w:val="28"/>
          <w:lang w:val="sl-SI"/>
        </w:rPr>
        <w:t>nakladanje je strošek naročnika.</w:t>
      </w:r>
    </w:p>
    <w:p w14:paraId="60C84B0E" w14:textId="77F2C4E9" w:rsidR="002626CB" w:rsidRPr="002626CB" w:rsidRDefault="002626CB" w:rsidP="00D75869">
      <w:pPr>
        <w:widowControl w:val="0"/>
        <w:numPr>
          <w:ilvl w:val="2"/>
          <w:numId w:val="1"/>
        </w:numPr>
        <w:spacing w:after="120" w:line="240" w:lineRule="auto"/>
        <w:jc w:val="both"/>
        <w:rPr>
          <w:rFonts w:ascii="Verdana" w:hAnsi="Verdana"/>
          <w:sz w:val="20"/>
          <w:szCs w:val="20"/>
          <w:lang w:val="sl-SI"/>
        </w:rPr>
      </w:pPr>
      <w:r w:rsidRPr="002626CB">
        <w:rPr>
          <w:rFonts w:ascii="Verdana" w:hAnsi="Verdana"/>
          <w:sz w:val="20"/>
          <w:szCs w:val="20"/>
          <w:lang w:val="sl-SI"/>
        </w:rPr>
        <w:t>Odpadke bo izvajalec prevzemal na lokaciji Zbirnega centra Sermin. Naročnik si pridržuje pravico do spremembe lokacije prevzema mešanih komunalnih odpadkov. Nova lokacija prevzema mešanih komunalnih odpadkov ne sme biti oddaljena več kot 15 km od Zbirnega centra Sermin. V primeru spremembe lokacije prevzema mešanih komunalnih odpadkov bo naročnik izvajalca obvestil vsaj 30 dni pred spremembo, ob čemer izvajalec ni upravičen do povrnitve nikakršnih stroškov oziroma do povečanja ponudbene cene.</w:t>
      </w:r>
    </w:p>
    <w:p w14:paraId="4030061A" w14:textId="13312E42"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098F7962"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zagotovil </w:t>
      </w:r>
      <w:r w:rsidR="00193FF7" w:rsidRPr="00193FF7">
        <w:rPr>
          <w:rFonts w:ascii="Verdana" w:hAnsi="Verdana"/>
          <w:sz w:val="20"/>
          <w:szCs w:val="20"/>
          <w:lang w:val="sl-SI"/>
        </w:rPr>
        <w:t>izvajalcu vse potrebne podatke, ki se nanašajo na izvajanje storitve, ki je predmet te pogodbe</w:t>
      </w:r>
      <w:r w:rsidRPr="00DD1248">
        <w:rPr>
          <w:rFonts w:ascii="Verdana" w:hAnsi="Verdana"/>
          <w:sz w:val="20"/>
          <w:szCs w:val="20"/>
          <w:lang w:val="sl-SI"/>
        </w:rPr>
        <w:t>;</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01411CF8" w14:textId="137F4211" w:rsidR="00661189" w:rsidRPr="00661189" w:rsidRDefault="00661189" w:rsidP="00D7586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lastRenderedPageBreak/>
        <w:t>z</w:t>
      </w:r>
      <w:r w:rsidRPr="00661189">
        <w:rPr>
          <w:rFonts w:ascii="Verdana" w:hAnsi="Verdana"/>
          <w:sz w:val="20"/>
          <w:szCs w:val="20"/>
          <w:lang w:val="sl-SI"/>
        </w:rPr>
        <w:t>agotovi</w:t>
      </w:r>
      <w:r>
        <w:rPr>
          <w:rFonts w:ascii="Verdana" w:hAnsi="Verdana"/>
          <w:sz w:val="20"/>
          <w:szCs w:val="20"/>
          <w:lang w:val="sl-SI"/>
        </w:rPr>
        <w:t xml:space="preserve">l </w:t>
      </w:r>
      <w:r w:rsidRPr="00661189">
        <w:rPr>
          <w:rFonts w:ascii="Verdana" w:hAnsi="Verdana"/>
          <w:sz w:val="20"/>
          <w:szCs w:val="20"/>
          <w:lang w:val="sl-SI"/>
        </w:rPr>
        <w:t xml:space="preserve">izvajanje storitve po tej pogodbi najkasneje v roku tridesetih (30) dni od dneva podpisa obeh pogodbenih strank, razen če zaradi drugačnih potreb izvajanja storitve naročnik ta rok podaljša. </w:t>
      </w:r>
      <w:r>
        <w:rPr>
          <w:rFonts w:ascii="Verdana" w:hAnsi="Verdana"/>
          <w:sz w:val="20"/>
          <w:szCs w:val="20"/>
          <w:lang w:val="sl-SI"/>
        </w:rPr>
        <w:t xml:space="preserve">Če </w:t>
      </w:r>
      <w:r w:rsidR="009052C9">
        <w:rPr>
          <w:rFonts w:ascii="Verdana" w:hAnsi="Verdana"/>
          <w:sz w:val="20"/>
          <w:szCs w:val="20"/>
          <w:lang w:val="sl-SI"/>
        </w:rPr>
        <w:t xml:space="preserve">izvajalec v navedenem roku </w:t>
      </w:r>
      <w:r w:rsidRPr="00661189">
        <w:rPr>
          <w:rFonts w:ascii="Verdana" w:hAnsi="Verdana"/>
          <w:sz w:val="20"/>
          <w:szCs w:val="20"/>
          <w:lang w:val="sl-SI"/>
        </w:rPr>
        <w:t>ne zagotovi zahtevanega obsega storitve, ima naročnik pravico odstopiti od te pogodbe, brez kakršnegakoli nadomestila izvajalcu za kakršnekoli stroške in škodo, ki bi lahko nastala iz predmeta te pogodbe;</w:t>
      </w:r>
      <w:r w:rsidR="009052C9">
        <w:rPr>
          <w:rFonts w:ascii="Verdana" w:hAnsi="Verdana"/>
          <w:sz w:val="20"/>
          <w:szCs w:val="20"/>
          <w:lang w:val="sl-SI"/>
        </w:rPr>
        <w:t xml:space="preserve"> </w:t>
      </w:r>
      <w:r w:rsidR="009052C9" w:rsidRPr="009052C9">
        <w:rPr>
          <w:rFonts w:ascii="Verdana" w:hAnsi="Verdana"/>
          <w:sz w:val="20"/>
          <w:szCs w:val="20"/>
          <w:lang w:val="sl-SI"/>
        </w:rPr>
        <w:t xml:space="preserve">naročnik </w:t>
      </w:r>
      <w:r w:rsidR="00724268">
        <w:rPr>
          <w:rFonts w:ascii="Verdana" w:hAnsi="Verdana"/>
          <w:sz w:val="20"/>
          <w:szCs w:val="20"/>
          <w:lang w:val="sl-SI"/>
        </w:rPr>
        <w:t xml:space="preserve">pa ima </w:t>
      </w:r>
      <w:r w:rsidR="009052C9" w:rsidRPr="009052C9">
        <w:rPr>
          <w:rFonts w:ascii="Verdana" w:hAnsi="Verdana"/>
          <w:sz w:val="20"/>
          <w:szCs w:val="20"/>
          <w:lang w:val="sl-SI"/>
        </w:rPr>
        <w:t>pravico od izvajalca zahtevati povrnitev vseh nastalih stroškov in škode, ki bi nastala kot posledica nezagotavljanja obsega storitve po tej pogodbi</w:t>
      </w:r>
      <w:r w:rsidR="009052C9">
        <w:rPr>
          <w:rFonts w:ascii="Verdana" w:hAnsi="Verdana"/>
          <w:sz w:val="20"/>
          <w:szCs w:val="20"/>
          <w:lang w:val="sl-SI"/>
        </w:rPr>
        <w:t>;</w:t>
      </w:r>
    </w:p>
    <w:p w14:paraId="70F98148" w14:textId="6EFD29FF"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w:t>
      </w:r>
      <w:r w:rsidR="002626CB">
        <w:rPr>
          <w:rFonts w:ascii="Verdana" w:hAnsi="Verdana"/>
          <w:sz w:val="20"/>
          <w:szCs w:val="20"/>
          <w:lang w:val="sl-SI"/>
        </w:rPr>
        <w:t>,</w:t>
      </w:r>
      <w:r w:rsidRPr="00D34477">
        <w:rPr>
          <w:rFonts w:ascii="Verdana" w:hAnsi="Verdana"/>
          <w:sz w:val="20"/>
          <w:szCs w:val="20"/>
          <w:lang w:val="sl-SI"/>
        </w:rPr>
        <w:t xml:space="preserve"> </w:t>
      </w:r>
      <w:r w:rsidR="002626CB" w:rsidRPr="002626CB">
        <w:rPr>
          <w:rFonts w:ascii="Verdana" w:hAnsi="Verdana"/>
          <w:sz w:val="20"/>
          <w:szCs w:val="20"/>
          <w:lang w:val="sl-SI"/>
        </w:rPr>
        <w:t>kvalitetno in skrbno, v skladu z zahtevami naročnika, ki so bile navedene v razpisni dokumentaciji in predloženi ponudbi izvajalca in skladno z zahtevami vseh zakonskih in podzakonskih aktov ter predpisov, normativov in standardov, ki veljajo za področje predmeta javnega naročila</w:t>
      </w:r>
      <w:r w:rsidRPr="00D34477">
        <w:rPr>
          <w:rFonts w:ascii="Verdana" w:hAnsi="Verdana"/>
          <w:sz w:val="20"/>
          <w:szCs w:val="20"/>
          <w:lang w:val="sl-SI"/>
        </w:rPr>
        <w:t>;</w:t>
      </w:r>
    </w:p>
    <w:p w14:paraId="14E1973A" w14:textId="64007709" w:rsidR="009B1F1C" w:rsidRDefault="009B1F1C" w:rsidP="009B1F1C">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mešane komunalne odpadke obdelal</w:t>
      </w:r>
      <w:r w:rsidRPr="009B1F1C">
        <w:rPr>
          <w:rFonts w:ascii="Verdana" w:hAnsi="Verdana"/>
          <w:sz w:val="20"/>
          <w:szCs w:val="20"/>
          <w:lang w:val="sl-SI"/>
        </w:rPr>
        <w:t xml:space="preserve"> skladno z veljavno zakonodajo</w:t>
      </w:r>
      <w:r>
        <w:rPr>
          <w:rFonts w:ascii="Verdana" w:hAnsi="Verdana"/>
          <w:sz w:val="20"/>
          <w:szCs w:val="20"/>
          <w:lang w:val="sl-SI"/>
        </w:rPr>
        <w:t>;</w:t>
      </w:r>
    </w:p>
    <w:p w14:paraId="40393668" w14:textId="18B51A17" w:rsidR="009B1F1C" w:rsidRPr="009B1F1C" w:rsidRDefault="009B1F1C" w:rsidP="009B1F1C">
      <w:pPr>
        <w:widowControl w:val="0"/>
        <w:numPr>
          <w:ilvl w:val="3"/>
          <w:numId w:val="1"/>
        </w:numPr>
        <w:spacing w:after="120" w:line="240" w:lineRule="auto"/>
        <w:jc w:val="both"/>
        <w:rPr>
          <w:rFonts w:ascii="Verdana" w:hAnsi="Verdana"/>
          <w:sz w:val="20"/>
          <w:szCs w:val="20"/>
          <w:lang w:val="sl-SI"/>
        </w:rPr>
      </w:pPr>
      <w:r w:rsidRPr="009B1F1C">
        <w:rPr>
          <w:rFonts w:ascii="Verdana" w:hAnsi="Verdana"/>
          <w:sz w:val="20"/>
          <w:szCs w:val="20"/>
          <w:lang w:val="sl-SI"/>
        </w:rPr>
        <w:t>naročniku predloži</w:t>
      </w:r>
      <w:r>
        <w:rPr>
          <w:rFonts w:ascii="Verdana" w:hAnsi="Verdana"/>
          <w:sz w:val="20"/>
          <w:szCs w:val="20"/>
          <w:lang w:val="sl-SI"/>
        </w:rPr>
        <w:t>l</w:t>
      </w:r>
      <w:r w:rsidRPr="009B1F1C">
        <w:rPr>
          <w:rFonts w:ascii="Verdana" w:hAnsi="Verdana"/>
          <w:sz w:val="20"/>
          <w:szCs w:val="20"/>
          <w:lang w:val="sl-SI"/>
        </w:rPr>
        <w:t xml:space="preserve"> evidenčne liste za celotno količino prevzetih odpadkov v</w:t>
      </w:r>
      <w:r>
        <w:rPr>
          <w:rFonts w:ascii="Verdana" w:hAnsi="Verdana"/>
          <w:sz w:val="20"/>
          <w:szCs w:val="20"/>
          <w:lang w:val="sl-SI"/>
        </w:rPr>
        <w:t xml:space="preserve"> </w:t>
      </w:r>
      <w:r w:rsidRPr="009B1F1C">
        <w:rPr>
          <w:rFonts w:ascii="Verdana" w:hAnsi="Verdana"/>
          <w:sz w:val="20"/>
          <w:szCs w:val="20"/>
          <w:lang w:val="sl-SI"/>
        </w:rPr>
        <w:t>obdelavo</w:t>
      </w:r>
      <w:r>
        <w:rPr>
          <w:rFonts w:ascii="Verdana" w:hAnsi="Verdana"/>
          <w:sz w:val="20"/>
          <w:szCs w:val="20"/>
          <w:lang w:val="sl-SI"/>
        </w:rPr>
        <w:t>;</w:t>
      </w:r>
    </w:p>
    <w:p w14:paraId="00E3818E" w14:textId="32D4F34B" w:rsidR="009B1F1C" w:rsidRPr="009B1F1C" w:rsidRDefault="009B1F1C" w:rsidP="009B1F1C">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n</w:t>
      </w:r>
      <w:r w:rsidRPr="009B1F1C">
        <w:rPr>
          <w:rFonts w:ascii="Verdana" w:hAnsi="Verdana"/>
          <w:sz w:val="20"/>
          <w:szCs w:val="20"/>
          <w:lang w:val="sl-SI"/>
        </w:rPr>
        <w:t>a poziv naročnika zagotovi</w:t>
      </w:r>
      <w:r>
        <w:rPr>
          <w:rFonts w:ascii="Verdana" w:hAnsi="Verdana"/>
          <w:sz w:val="20"/>
          <w:szCs w:val="20"/>
          <w:lang w:val="sl-SI"/>
        </w:rPr>
        <w:t>l</w:t>
      </w:r>
      <w:r w:rsidRPr="009B1F1C">
        <w:rPr>
          <w:rFonts w:ascii="Verdana" w:hAnsi="Verdana"/>
          <w:sz w:val="20"/>
          <w:szCs w:val="20"/>
          <w:lang w:val="sl-SI"/>
        </w:rPr>
        <w:t xml:space="preserve"> tudi izreden prevoz odpadkov v odzivnem času 24 ur</w:t>
      </w:r>
      <w:r>
        <w:rPr>
          <w:rFonts w:ascii="Verdana" w:hAnsi="Verdana"/>
          <w:sz w:val="20"/>
          <w:szCs w:val="20"/>
          <w:lang w:val="sl-SI"/>
        </w:rPr>
        <w:t>;</w:t>
      </w:r>
    </w:p>
    <w:p w14:paraId="1F961098" w14:textId="2DAB1F3C" w:rsidR="009B1F1C" w:rsidRPr="009B1F1C" w:rsidRDefault="009B1F1C" w:rsidP="009B1F1C">
      <w:pPr>
        <w:widowControl w:val="0"/>
        <w:numPr>
          <w:ilvl w:val="3"/>
          <w:numId w:val="1"/>
        </w:numPr>
        <w:spacing w:after="120" w:line="240" w:lineRule="auto"/>
        <w:jc w:val="both"/>
        <w:rPr>
          <w:rFonts w:ascii="Verdana" w:hAnsi="Verdana"/>
          <w:sz w:val="20"/>
          <w:szCs w:val="20"/>
          <w:lang w:val="sl-SI"/>
        </w:rPr>
      </w:pPr>
      <w:bookmarkStart w:id="3" w:name="_Hlk223945400"/>
      <w:r>
        <w:rPr>
          <w:rFonts w:ascii="Verdana" w:hAnsi="Verdana"/>
          <w:sz w:val="20"/>
          <w:szCs w:val="20"/>
          <w:lang w:val="sl-SI"/>
        </w:rPr>
        <w:t>ves čas trajanja pogodbe imel</w:t>
      </w:r>
      <w:r w:rsidRPr="009B1F1C">
        <w:rPr>
          <w:rFonts w:ascii="Verdana" w:hAnsi="Verdana"/>
          <w:sz w:val="20"/>
          <w:szCs w:val="20"/>
          <w:lang w:val="sl-SI"/>
        </w:rPr>
        <w:t xml:space="preserve"> vsa potrebna dovoljenja za izvajanje predmetne dejavnosti oz. storitev</w:t>
      </w:r>
      <w:bookmarkEnd w:id="3"/>
      <w:r>
        <w:rPr>
          <w:rFonts w:ascii="Verdana" w:hAnsi="Verdana"/>
          <w:sz w:val="20"/>
          <w:szCs w:val="20"/>
          <w:lang w:val="sl-SI"/>
        </w:rPr>
        <w:t>;</w:t>
      </w:r>
    </w:p>
    <w:p w14:paraId="1102C896" w14:textId="4CF2F461" w:rsidR="0080159B" w:rsidRPr="0050334C"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0C07DCDC" w14:textId="77777777" w:rsidR="0080159B" w:rsidRDefault="0080159B" w:rsidP="0080159B">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Pr>
          <w:rFonts w:ascii="Verdana" w:hAnsi="Verdana"/>
          <w:sz w:val="20"/>
          <w:szCs w:val="20"/>
          <w:lang w:val="sl-SI"/>
        </w:rPr>
        <w:t xml:space="preserve">, </w:t>
      </w:r>
      <w:r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Pr>
          <w:rFonts w:ascii="Verdana" w:hAnsi="Verdana"/>
          <w:sz w:val="20"/>
          <w:szCs w:val="20"/>
          <w:lang w:val="sl-SI"/>
        </w:rPr>
        <w:t>binsko-projektno…) in pojasnila;</w:t>
      </w:r>
    </w:p>
    <w:p w14:paraId="0819D216" w14:textId="09BA74AC"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80159B">
        <w:rPr>
          <w:rFonts w:ascii="Verdana" w:hAnsi="Verdana"/>
          <w:sz w:val="20"/>
          <w:szCs w:val="20"/>
          <w:lang w:val="sl-SI"/>
        </w:rPr>
        <w:t>;</w:t>
      </w:r>
    </w:p>
    <w:p w14:paraId="0569F533" w14:textId="77777777" w:rsidR="0080159B" w:rsidRPr="00515739"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na naročnikovo željo sklenil aneks za dodatno storitve enake vrste, kot so predmet te pogodbe.</w:t>
      </w:r>
    </w:p>
    <w:p w14:paraId="04D6C48B" w14:textId="77777777" w:rsidR="0080159B" w:rsidRPr="00DD1248" w:rsidRDefault="0080159B" w:rsidP="0080159B">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4F1F19E2"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00431AE3">
        <w:rPr>
          <w:rFonts w:ascii="Verdana" w:hAnsi="Verdana"/>
          <w:sz w:val="20"/>
          <w:szCs w:val="20"/>
          <w:lang w:val="sl-SI"/>
        </w:rPr>
        <w:t xml:space="preserve"> ali neizpolnjevanje navedenih obveznosti izvajalca</w:t>
      </w:r>
      <w:r w:rsidRPr="00DD1248">
        <w:rPr>
          <w:rFonts w:ascii="Verdana" w:hAnsi="Verdana"/>
          <w:sz w:val="20"/>
          <w:szCs w:val="20"/>
          <w:lang w:val="sl-SI"/>
        </w:rPr>
        <w:t xml:space="preserve"> pomeni kršitev pogodbene obveznosti, zaradi katere lahko naročnik izvede kritni kup, razdre</w:t>
      </w:r>
      <w:r w:rsidR="000E1C8D">
        <w:rPr>
          <w:rFonts w:ascii="Verdana" w:hAnsi="Verdana"/>
          <w:sz w:val="20"/>
          <w:szCs w:val="20"/>
          <w:lang w:val="sl-SI"/>
        </w:rPr>
        <w:t xml:space="preserve"> oz. odstopi od</w:t>
      </w:r>
      <w:r w:rsidRPr="00DD1248">
        <w:rPr>
          <w:rFonts w:ascii="Verdana" w:hAnsi="Verdana"/>
          <w:sz w:val="20"/>
          <w:szCs w:val="20"/>
          <w:lang w:val="sl-SI"/>
        </w:rPr>
        <w:t xml:space="preserve"> pogodb</w:t>
      </w:r>
      <w:r w:rsidR="000E1C8D">
        <w:rPr>
          <w:rFonts w:ascii="Verdana" w:hAnsi="Verdana"/>
          <w:sz w:val="20"/>
          <w:szCs w:val="20"/>
          <w:lang w:val="sl-SI"/>
        </w:rPr>
        <w:t>e</w:t>
      </w:r>
      <w:r w:rsidR="0007024D">
        <w:rPr>
          <w:rFonts w:ascii="Verdana" w:hAnsi="Verdana"/>
          <w:sz w:val="20"/>
          <w:szCs w:val="20"/>
          <w:lang w:val="sl-SI"/>
        </w:rPr>
        <w:t xml:space="preserve"> in/ali</w:t>
      </w:r>
      <w:r w:rsidRPr="00DD1248">
        <w:rPr>
          <w:rFonts w:ascii="Verdana" w:hAnsi="Verdana"/>
          <w:sz w:val="20"/>
          <w:szCs w:val="20"/>
          <w:lang w:val="sl-SI"/>
        </w:rPr>
        <w:t xml:space="preserve"> uveljavi finančno zavarovanja </w:t>
      </w:r>
      <w:r w:rsidRPr="00D34477">
        <w:rPr>
          <w:rFonts w:ascii="Verdana" w:hAnsi="Verdana"/>
          <w:sz w:val="20"/>
          <w:szCs w:val="20"/>
          <w:lang w:val="sl-SI"/>
        </w:rPr>
        <w:t>za dobro izvedbo pogodbenih obveznosti, v primeru škode pa tudi zahteva odškodnino.</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0CABF565" w:rsidR="000D5380" w:rsidRPr="00D75C1A" w:rsidRDefault="00BE2A67" w:rsidP="009E0509">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NAČIN PLAČILA</w:t>
      </w:r>
    </w:p>
    <w:p w14:paraId="5C8F2F46" w14:textId="21590113" w:rsidR="00BE2A67" w:rsidRPr="00BE2A67" w:rsidRDefault="00BE2A67" w:rsidP="00BE2A67">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 xml:space="preserve">Pogodbeni stranki soglašata, da bo izvajalec naročniku za opravljeno storitev izstavil račun, in sicer enkrat mesečno, do petega (5.) delovnega dne v mesecu za opravljeno storitev v preteklem mesecu. </w:t>
      </w:r>
    </w:p>
    <w:p w14:paraId="61439511" w14:textId="40473A4D" w:rsidR="00BE2A67" w:rsidRPr="00BE2A67" w:rsidRDefault="00BE2A67" w:rsidP="00BE2A67">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lastRenderedPageBreak/>
        <w:t>Skladno z Zakonom o davku na dodano vrednost</w:t>
      </w:r>
      <w:r w:rsidR="00C00A65">
        <w:rPr>
          <w:rFonts w:ascii="Verdana" w:hAnsi="Verdana"/>
          <w:sz w:val="20"/>
          <w:szCs w:val="20"/>
          <w:lang w:val="sl-SI"/>
        </w:rPr>
        <w:t xml:space="preserve"> (</w:t>
      </w:r>
      <w:r w:rsidR="00C00A65" w:rsidRPr="00C00A65">
        <w:rPr>
          <w:rFonts w:ascii="Verdana" w:hAnsi="Verdana"/>
          <w:sz w:val="20"/>
          <w:szCs w:val="20"/>
          <w:lang w:val="sl-SI"/>
        </w:rPr>
        <w:t>Uradni list RS, št. 13/11 – uradno prečiščeno besedilo, 18/11, 78/11, 38/12, 83/12, 86/14, 90/15, 77/18, 59/19, 72/19, 196/21 – ZDOsk, 3/22, 29/22 – ZUOPDCE, 40/23 – ZDavPR-B, 122/23 in 104/24</w:t>
      </w:r>
      <w:r w:rsidR="00C00A65">
        <w:rPr>
          <w:rFonts w:ascii="Verdana" w:hAnsi="Verdana"/>
          <w:sz w:val="20"/>
          <w:szCs w:val="20"/>
          <w:lang w:val="sl-SI"/>
        </w:rPr>
        <w:t>)</w:t>
      </w:r>
      <w:r w:rsidRPr="00BE2A67">
        <w:rPr>
          <w:rFonts w:ascii="Verdana" w:hAnsi="Verdana"/>
          <w:sz w:val="20"/>
          <w:szCs w:val="20"/>
          <w:lang w:val="sl-SI"/>
        </w:rPr>
        <w:t>, se kot datum opravljene mesečne storitve šteje zadnji delovni dan v mesecu.</w:t>
      </w:r>
    </w:p>
    <w:p w14:paraId="29361AF8" w14:textId="0F2D3E50" w:rsidR="00BE2A67" w:rsidRPr="00BE2A67" w:rsidRDefault="00BE2A67" w:rsidP="00BE2A67">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Izvajalec je dolžan na računu ali v njegovi prilogi posebej izkazati neto znesek okoljske dajatve za onesnaževanje okolja zaradi odlaganja odpadkov na odlagališčih, ki je vštet v vrednost računa.</w:t>
      </w:r>
    </w:p>
    <w:p w14:paraId="1832C943" w14:textId="4A25CB3B" w:rsidR="00BE2A67" w:rsidRPr="00BE2A67" w:rsidRDefault="00BE2A67" w:rsidP="00BE2A67">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Pri obračunu količin odpadkov se upošteva količine, stehtane na pretovoru odpadkov naročnika. V kolikor bosta teži izvajalca in naročnika odstopali za več kot 4 %, količino uskladi komisija sestavljena iz članov naročnika in izvajalca.</w:t>
      </w:r>
    </w:p>
    <w:p w14:paraId="49CCC60F" w14:textId="27F26B75" w:rsidR="00BE2A67" w:rsidRPr="00BE2A67" w:rsidRDefault="00BE2A67" w:rsidP="00BE2A67">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 xml:space="preserve">Izvajalec se obvezuje k vsakemu izstavljenemu računu priložiti naročnikove tehtalne liste in potrjene evidenčne liste, ki bodo osnova za izstavitev računa in ki bodo omogočali naročniku kontrolo nad opravljeno storitvijo. V kolikor izvajalec ne priloži tehtalnih in potrjenih evidenčnih listov, bo naročnik račun zavrnil. </w:t>
      </w:r>
    </w:p>
    <w:p w14:paraId="494B2D9C" w14:textId="4FD71812" w:rsidR="00BE2A67" w:rsidRDefault="00BE2A67" w:rsidP="00BE2A67">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V primeru izvoza odpadkov v drugo državo se izvajalec zavezuje k vsakemu izstavljenemu računu priložiti naročnikove tehtalne liste in mednarodni tovorni list (CMR) za vsako pošiljko odpadkov. Če izvajalec ne priloži tehtalnih listov in mednarodnih tovornih listov (CMR), bo naročnik račun zavrnil.</w:t>
      </w:r>
    </w:p>
    <w:p w14:paraId="66105AE8" w14:textId="5D892BA0" w:rsidR="00BE2A67" w:rsidRPr="00BE2A67" w:rsidRDefault="00BE2A67" w:rsidP="00BE2A67">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 xml:space="preserve">Naročnik je nesporni račun iz </w:t>
      </w:r>
      <w:r w:rsidR="00E22F9B">
        <w:rPr>
          <w:rFonts w:ascii="Verdana" w:hAnsi="Verdana"/>
          <w:sz w:val="20"/>
          <w:szCs w:val="20"/>
          <w:lang w:val="sl-SI"/>
        </w:rPr>
        <w:t>tega</w:t>
      </w:r>
      <w:r w:rsidRPr="00BE2A67">
        <w:rPr>
          <w:rFonts w:ascii="Verdana" w:hAnsi="Verdana"/>
          <w:sz w:val="20"/>
          <w:szCs w:val="20"/>
          <w:lang w:val="sl-SI"/>
        </w:rPr>
        <w:t xml:space="preserve"> člena dolžan plačati v roku tridesetih (30) dni od prejema računa. </w:t>
      </w:r>
    </w:p>
    <w:p w14:paraId="327779D8" w14:textId="7CFCFA39" w:rsidR="00BE2A67" w:rsidRPr="00BE2A67" w:rsidRDefault="00BE2A67" w:rsidP="00BE2A67">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Če naročnik ne pregleda in potrdi računa v roku osmih (8) dni od prejema in mu tudi ne ugovarja, se šteje, da je potrjen s pretekom tega roka.</w:t>
      </w:r>
    </w:p>
    <w:p w14:paraId="229D234C" w14:textId="2C8A1555" w:rsidR="00BE2A67" w:rsidRDefault="00BE2A67" w:rsidP="00BE2A67">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V primeru reklamacije naročnik zadrži plačilo do odprave njenih vzrokov, razen nespornega zneska.</w:t>
      </w:r>
    </w:p>
    <w:p w14:paraId="4676C9F5" w14:textId="77777777" w:rsidR="00BE2A67" w:rsidRPr="00BE2A67" w:rsidRDefault="00BE2A67" w:rsidP="00BE2A67">
      <w:pPr>
        <w:widowControl w:val="0"/>
        <w:numPr>
          <w:ilvl w:val="2"/>
          <w:numId w:val="7"/>
        </w:numPr>
        <w:spacing w:after="120" w:line="240" w:lineRule="auto"/>
        <w:jc w:val="both"/>
        <w:rPr>
          <w:rFonts w:ascii="Verdana" w:hAnsi="Verdana"/>
          <w:sz w:val="20"/>
          <w:szCs w:val="20"/>
          <w:lang w:val="sl-SI"/>
        </w:rPr>
      </w:pPr>
      <w:r w:rsidRPr="00BE2A67">
        <w:rPr>
          <w:rFonts w:ascii="Verdana" w:hAnsi="Verdana"/>
          <w:sz w:val="20"/>
          <w:szCs w:val="20"/>
          <w:lang w:val="sl-SI"/>
        </w:rPr>
        <w:t>Izvajalec se zavezuje:</w:t>
      </w:r>
    </w:p>
    <w:p w14:paraId="562E8F2C" w14:textId="77777777" w:rsidR="00BE2A67" w:rsidRPr="00BE2A67" w:rsidRDefault="00BE2A67" w:rsidP="00BE2A67">
      <w:pPr>
        <w:widowControl w:val="0"/>
        <w:numPr>
          <w:ilvl w:val="3"/>
          <w:numId w:val="36"/>
        </w:numPr>
        <w:spacing w:after="120" w:line="240" w:lineRule="auto"/>
        <w:jc w:val="both"/>
        <w:rPr>
          <w:rFonts w:ascii="Verdana" w:hAnsi="Verdana"/>
          <w:sz w:val="20"/>
          <w:szCs w:val="20"/>
          <w:lang w:val="sl-SI"/>
        </w:rPr>
      </w:pPr>
      <w:r w:rsidRPr="00BE2A67">
        <w:rPr>
          <w:rFonts w:ascii="Verdana" w:hAnsi="Verdana"/>
          <w:sz w:val="20"/>
          <w:szCs w:val="20"/>
          <w:lang w:val="sl-SI"/>
        </w:rPr>
        <w:t>da bo izvajal storitve, ki so predmet te pogodbe, skladno z veljavnimi predpisi in v skladu z določili te pogodbe,</w:t>
      </w:r>
    </w:p>
    <w:p w14:paraId="53377CA6" w14:textId="77777777" w:rsidR="00BE2A67" w:rsidRPr="00BE2A67" w:rsidRDefault="00BE2A67" w:rsidP="00BE2A67">
      <w:pPr>
        <w:widowControl w:val="0"/>
        <w:numPr>
          <w:ilvl w:val="3"/>
          <w:numId w:val="36"/>
        </w:numPr>
        <w:spacing w:after="120" w:line="240" w:lineRule="auto"/>
        <w:jc w:val="both"/>
        <w:rPr>
          <w:rFonts w:ascii="Verdana" w:hAnsi="Verdana"/>
          <w:sz w:val="20"/>
          <w:szCs w:val="20"/>
          <w:lang w:val="sl-SI"/>
        </w:rPr>
      </w:pPr>
      <w:r w:rsidRPr="00BE2A67">
        <w:rPr>
          <w:rFonts w:ascii="Verdana" w:hAnsi="Verdana"/>
          <w:sz w:val="20"/>
          <w:szCs w:val="20"/>
          <w:lang w:val="sl-SI"/>
        </w:rPr>
        <w:t>da bo o izvajanju storitev naročniku mesečno pošiljal poročilo o masnem toku obdelanih odpadkov z najmanj naslednjimi podatki:</w:t>
      </w:r>
    </w:p>
    <w:p w14:paraId="12B5DB34" w14:textId="77777777" w:rsidR="00BE2A67" w:rsidRPr="00BE2A67" w:rsidRDefault="00BE2A67" w:rsidP="00BE2A67">
      <w:pPr>
        <w:widowControl w:val="0"/>
        <w:numPr>
          <w:ilvl w:val="4"/>
          <w:numId w:val="38"/>
        </w:numPr>
        <w:spacing w:after="120" w:line="240" w:lineRule="auto"/>
        <w:jc w:val="both"/>
        <w:rPr>
          <w:rFonts w:ascii="Verdana" w:hAnsi="Verdana"/>
          <w:sz w:val="20"/>
          <w:szCs w:val="20"/>
          <w:lang w:val="sl-SI"/>
        </w:rPr>
      </w:pPr>
      <w:r w:rsidRPr="00BE2A67">
        <w:rPr>
          <w:rFonts w:ascii="Verdana" w:hAnsi="Verdana"/>
          <w:sz w:val="20"/>
          <w:szCs w:val="20"/>
          <w:lang w:val="sl-SI"/>
        </w:rPr>
        <w:t>količini odpadkov, predanih v reciklažo z navedbo prevzemnika,</w:t>
      </w:r>
    </w:p>
    <w:p w14:paraId="65A706C5" w14:textId="77777777" w:rsidR="00BE2A67" w:rsidRPr="00BE2A67" w:rsidRDefault="00BE2A67" w:rsidP="00BE2A67">
      <w:pPr>
        <w:widowControl w:val="0"/>
        <w:numPr>
          <w:ilvl w:val="4"/>
          <w:numId w:val="38"/>
        </w:numPr>
        <w:spacing w:after="120" w:line="240" w:lineRule="auto"/>
        <w:jc w:val="both"/>
        <w:rPr>
          <w:rFonts w:ascii="Verdana" w:hAnsi="Verdana"/>
          <w:sz w:val="20"/>
          <w:szCs w:val="20"/>
          <w:lang w:val="sl-SI"/>
        </w:rPr>
      </w:pPr>
      <w:r w:rsidRPr="00BE2A67">
        <w:rPr>
          <w:rFonts w:ascii="Verdana" w:hAnsi="Verdana"/>
          <w:sz w:val="20"/>
          <w:szCs w:val="20"/>
          <w:lang w:val="sl-SI"/>
        </w:rPr>
        <w:t>količini odpadkov, predanih v energetsko izrabo z navedbo prevzemnika in lokacije odstranjevanja,</w:t>
      </w:r>
    </w:p>
    <w:p w14:paraId="53BBAC33" w14:textId="77777777" w:rsidR="00BE2A67" w:rsidRPr="00BE2A67" w:rsidRDefault="00BE2A67" w:rsidP="00BE2A67">
      <w:pPr>
        <w:widowControl w:val="0"/>
        <w:numPr>
          <w:ilvl w:val="4"/>
          <w:numId w:val="38"/>
        </w:numPr>
        <w:spacing w:after="120" w:line="240" w:lineRule="auto"/>
        <w:jc w:val="both"/>
        <w:rPr>
          <w:rFonts w:ascii="Verdana" w:hAnsi="Verdana"/>
          <w:sz w:val="20"/>
          <w:szCs w:val="20"/>
          <w:lang w:val="sl-SI"/>
        </w:rPr>
      </w:pPr>
      <w:r w:rsidRPr="00BE2A67">
        <w:rPr>
          <w:rFonts w:ascii="Verdana" w:hAnsi="Verdana"/>
          <w:sz w:val="20"/>
          <w:szCs w:val="20"/>
          <w:lang w:val="sl-SI"/>
        </w:rPr>
        <w:t>količini odpadkov za odlaganje po obdelavi z navedbo izvajalca odlaganja in lokacije odlaganja.</w:t>
      </w:r>
    </w:p>
    <w:p w14:paraId="287EF7FF" w14:textId="64EDFE73" w:rsidR="00BE2A67" w:rsidRDefault="00BE2A67" w:rsidP="00BE2A67">
      <w:pPr>
        <w:widowControl w:val="0"/>
        <w:spacing w:after="120" w:line="240" w:lineRule="auto"/>
        <w:ind w:left="714"/>
        <w:jc w:val="both"/>
        <w:rPr>
          <w:rFonts w:ascii="Verdana" w:hAnsi="Verdana"/>
          <w:sz w:val="20"/>
          <w:szCs w:val="20"/>
          <w:lang w:val="sl-SI"/>
        </w:rPr>
      </w:pPr>
      <w:r w:rsidRPr="00BE2A67">
        <w:rPr>
          <w:rFonts w:ascii="Verdana" w:hAnsi="Verdana"/>
          <w:sz w:val="20"/>
          <w:szCs w:val="20"/>
          <w:lang w:val="sl-SI"/>
        </w:rPr>
        <w:t xml:space="preserve">Če izvajalec podatkov iz druge alineje </w:t>
      </w:r>
      <w:r w:rsidR="0036057B">
        <w:rPr>
          <w:rFonts w:ascii="Verdana" w:hAnsi="Verdana"/>
          <w:sz w:val="20"/>
          <w:szCs w:val="20"/>
          <w:lang w:val="sl-SI"/>
        </w:rPr>
        <w:t>tega</w:t>
      </w:r>
      <w:r w:rsidRPr="00BE2A67">
        <w:rPr>
          <w:rFonts w:ascii="Verdana" w:hAnsi="Verdana"/>
          <w:sz w:val="20"/>
          <w:szCs w:val="20"/>
          <w:lang w:val="sl-SI"/>
        </w:rPr>
        <w:t xml:space="preserve"> odstavka ne bo dostavil v roku 25 dni od zaključka koledarskega meseca, ima naročnik pravico zadržati prihodnja plačila.</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75F2DE48" w14:textId="626C3A28" w:rsidR="003149A6" w:rsidRDefault="003149A6" w:rsidP="00D75869">
      <w:pPr>
        <w:widowControl w:val="0"/>
        <w:numPr>
          <w:ilvl w:val="2"/>
          <w:numId w:val="8"/>
        </w:numPr>
        <w:spacing w:before="120" w:after="120" w:line="240" w:lineRule="auto"/>
        <w:jc w:val="both"/>
        <w:rPr>
          <w:rFonts w:ascii="Verdana" w:hAnsi="Verdana"/>
          <w:sz w:val="20"/>
          <w:szCs w:val="20"/>
          <w:lang w:val="sl-SI"/>
        </w:rPr>
      </w:pPr>
      <w:r w:rsidRPr="003149A6">
        <w:rPr>
          <w:rFonts w:ascii="Verdana" w:hAnsi="Verdana"/>
          <w:sz w:val="20"/>
          <w:szCs w:val="20"/>
          <w:lang w:val="sl-SI"/>
        </w:rPr>
        <w:t>Če izvajalec zaradi razlogov na svoji strani ravna v nasprotju z določili te pogodbe, zahtevami iz razpisne dokumentacije, specifikacijami, navedenimi v ponudbeni dokumentaciji ali v nasprotju z veljavnimi predpisi, je dolžan plačati dnevno kazen v višini 5 ‰, vendar največ do 5 % skupne pogodbene vrednosti brez DDV. Pogodbena kazen se obračuna s končnim računom.</w:t>
      </w:r>
    </w:p>
    <w:p w14:paraId="5F201E4D" w14:textId="243E4981" w:rsidR="003149A6" w:rsidRPr="003149A6" w:rsidRDefault="003149A6" w:rsidP="003149A6">
      <w:pPr>
        <w:widowControl w:val="0"/>
        <w:numPr>
          <w:ilvl w:val="2"/>
          <w:numId w:val="8"/>
        </w:numPr>
        <w:spacing w:before="120" w:after="120" w:line="240" w:lineRule="auto"/>
        <w:jc w:val="both"/>
        <w:rPr>
          <w:rFonts w:ascii="Verdana" w:hAnsi="Verdana"/>
          <w:sz w:val="20"/>
          <w:szCs w:val="20"/>
          <w:lang w:val="sl-SI"/>
        </w:rPr>
      </w:pPr>
      <w:r w:rsidRPr="003149A6">
        <w:rPr>
          <w:rFonts w:ascii="Verdana" w:hAnsi="Verdana"/>
          <w:sz w:val="20"/>
          <w:szCs w:val="20"/>
          <w:lang w:val="sl-SI"/>
        </w:rPr>
        <w:t>Če naročniku zaradi zamude pri izvajanju storitve ali iz kakršnega koli drugega razloga v zvezi z izvajanjem storitve, nastane škoda, ki presega vrednost pogodbene kazni, ima naročnik pravico do povrnitve vse škode nad zneskom pogodbene kazni.</w:t>
      </w:r>
    </w:p>
    <w:p w14:paraId="6E374CE2" w14:textId="77777777" w:rsidR="003149A6" w:rsidRPr="003149A6" w:rsidRDefault="003149A6" w:rsidP="003149A6">
      <w:pPr>
        <w:widowControl w:val="0"/>
        <w:numPr>
          <w:ilvl w:val="2"/>
          <w:numId w:val="8"/>
        </w:numPr>
        <w:spacing w:before="120" w:after="120" w:line="240" w:lineRule="auto"/>
        <w:jc w:val="both"/>
        <w:rPr>
          <w:rFonts w:ascii="Verdana" w:hAnsi="Verdana"/>
          <w:sz w:val="20"/>
          <w:szCs w:val="20"/>
          <w:lang w:val="sl-SI"/>
        </w:rPr>
      </w:pPr>
      <w:r w:rsidRPr="003149A6">
        <w:rPr>
          <w:rFonts w:ascii="Verdana" w:hAnsi="Verdana"/>
          <w:sz w:val="20"/>
          <w:szCs w:val="20"/>
          <w:lang w:val="sl-SI"/>
        </w:rPr>
        <w:t>Povračilo tako nastale škode bo naročnik uveljavljal po splošnih načelih odškodninske odgovornosti, neodvisno od uveljavljanja pogodbene kazni.</w:t>
      </w:r>
    </w:p>
    <w:p w14:paraId="6CFFF90E" w14:textId="62669A68" w:rsidR="003149A6" w:rsidRDefault="003149A6" w:rsidP="00D75869">
      <w:pPr>
        <w:widowControl w:val="0"/>
        <w:numPr>
          <w:ilvl w:val="2"/>
          <w:numId w:val="8"/>
        </w:numPr>
        <w:spacing w:before="120" w:after="120" w:line="240" w:lineRule="auto"/>
        <w:jc w:val="both"/>
        <w:rPr>
          <w:rFonts w:ascii="Verdana" w:hAnsi="Verdana"/>
          <w:sz w:val="20"/>
          <w:szCs w:val="20"/>
          <w:lang w:val="sl-SI"/>
        </w:rPr>
      </w:pPr>
      <w:r w:rsidRPr="003149A6">
        <w:rPr>
          <w:rFonts w:ascii="Verdana" w:hAnsi="Verdana"/>
          <w:sz w:val="20"/>
          <w:szCs w:val="20"/>
          <w:lang w:val="sl-SI"/>
        </w:rPr>
        <w:lastRenderedPageBreak/>
        <w:t xml:space="preserve">V primeru, da izvajalec odstopi od te pogodbe, ima naročnik ne glede na pravico do pogodbene kazni iz </w:t>
      </w:r>
      <w:r>
        <w:rPr>
          <w:rFonts w:ascii="Verdana" w:hAnsi="Verdana"/>
          <w:sz w:val="20"/>
          <w:szCs w:val="20"/>
          <w:lang w:val="sl-SI"/>
        </w:rPr>
        <w:t>tega člena</w:t>
      </w:r>
      <w:r w:rsidRPr="003149A6">
        <w:rPr>
          <w:rFonts w:ascii="Verdana" w:hAnsi="Verdana"/>
          <w:sz w:val="20"/>
          <w:szCs w:val="20"/>
          <w:lang w:val="sl-SI"/>
        </w:rPr>
        <w:t xml:space="preserve">, pravico unovčiti </w:t>
      </w:r>
      <w:r>
        <w:rPr>
          <w:rFonts w:ascii="Verdana" w:hAnsi="Verdana"/>
          <w:sz w:val="20"/>
          <w:szCs w:val="20"/>
          <w:lang w:val="sl-SI"/>
        </w:rPr>
        <w:t>finančno zavarovanje</w:t>
      </w:r>
      <w:r w:rsidRPr="003149A6">
        <w:rPr>
          <w:rFonts w:ascii="Verdana" w:hAnsi="Verdana"/>
          <w:sz w:val="20"/>
          <w:szCs w:val="20"/>
          <w:lang w:val="sl-SI"/>
        </w:rPr>
        <w:t xml:space="preserve"> za dobro izvedbo pogodbenih obveznosti iz 1</w:t>
      </w:r>
      <w:r>
        <w:rPr>
          <w:rFonts w:ascii="Verdana" w:hAnsi="Verdana"/>
          <w:sz w:val="20"/>
          <w:szCs w:val="20"/>
          <w:lang w:val="sl-SI"/>
        </w:rPr>
        <w:t>0</w:t>
      </w:r>
      <w:r w:rsidRPr="003149A6">
        <w:rPr>
          <w:rFonts w:ascii="Verdana" w:hAnsi="Verdana"/>
          <w:sz w:val="20"/>
          <w:szCs w:val="20"/>
          <w:lang w:val="sl-SI"/>
        </w:rPr>
        <w:t>. člena te pogodbe.</w:t>
      </w:r>
    </w:p>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45005106"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276823">
        <w:rPr>
          <w:rFonts w:ascii="Verdana" w:hAnsi="Verdana"/>
          <w:sz w:val="20"/>
          <w:szCs w:val="20"/>
          <w:lang w:val="sl-SI"/>
        </w:rPr>
        <w:t>JAMSTVA IZVAJALCA</w:t>
      </w:r>
      <w:r w:rsidR="00D7463A">
        <w:rPr>
          <w:rFonts w:ascii="Verdana" w:hAnsi="Verdana"/>
          <w:sz w:val="20"/>
          <w:szCs w:val="20"/>
          <w:lang w:val="sl-SI"/>
        </w:rPr>
        <w:t xml:space="preserve">, </w:t>
      </w:r>
      <w:r w:rsidR="00D7463A" w:rsidRPr="00D7463A">
        <w:rPr>
          <w:rFonts w:ascii="Verdana" w:hAnsi="Verdana"/>
          <w:sz w:val="20"/>
          <w:szCs w:val="20"/>
          <w:lang w:val="sl-SI"/>
        </w:rPr>
        <w:t>NADZOR NAD KVALITETO IZVAJANJA IN REKLAMACIJE</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3E71FAAA" w14:textId="77777777" w:rsidR="00276823" w:rsidRPr="00276823" w:rsidRDefault="00276823" w:rsidP="00276823">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276823">
        <w:rPr>
          <w:rFonts w:ascii="Verdana" w:hAnsi="Verdana"/>
          <w:sz w:val="20"/>
          <w:szCs w:val="20"/>
          <w:lang w:val="sl-SI"/>
        </w:rPr>
        <w:t>da se je seznanil z vrsto in količino odpadkov, navedenih v razpisni dokumentaciji, ki so predmet te pogodbe,</w:t>
      </w:r>
    </w:p>
    <w:p w14:paraId="35AA2690" w14:textId="77777777" w:rsidR="00276823" w:rsidRPr="00276823" w:rsidRDefault="00276823" w:rsidP="00276823">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276823">
        <w:rPr>
          <w:rFonts w:ascii="Verdana" w:hAnsi="Verdana"/>
          <w:sz w:val="20"/>
          <w:szCs w:val="20"/>
          <w:lang w:val="sl-SI"/>
        </w:rPr>
        <w:t>da se je seznanil z obsegom storitve, ki je predmet te pogodbe,</w:t>
      </w:r>
    </w:p>
    <w:p w14:paraId="5B96328F" w14:textId="77777777" w:rsidR="00276823" w:rsidRPr="00276823" w:rsidRDefault="00276823" w:rsidP="00276823">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276823">
        <w:rPr>
          <w:rFonts w:ascii="Verdana" w:hAnsi="Verdana"/>
          <w:sz w:val="20"/>
          <w:szCs w:val="20"/>
          <w:lang w:val="sl-SI"/>
        </w:rPr>
        <w:t>da se je seznanil z zahtevami naročnika glede izvajanja storitve, ki je predmet te pogodbe,</w:t>
      </w:r>
    </w:p>
    <w:p w14:paraId="2C1E8665" w14:textId="77777777" w:rsidR="00276823" w:rsidRPr="00276823" w:rsidRDefault="00276823" w:rsidP="00276823">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276823">
        <w:rPr>
          <w:rFonts w:ascii="Verdana" w:hAnsi="Verdana"/>
          <w:sz w:val="20"/>
          <w:szCs w:val="20"/>
          <w:lang w:val="sl-SI"/>
        </w:rPr>
        <w:t>da bo sodeloval z naročnikom ves čas trajanja te pogodbe,</w:t>
      </w:r>
    </w:p>
    <w:p w14:paraId="2A16A07E" w14:textId="77777777" w:rsidR="00276823" w:rsidRPr="00276823" w:rsidRDefault="00276823" w:rsidP="00276823">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276823">
        <w:rPr>
          <w:rFonts w:ascii="Verdana" w:hAnsi="Verdana"/>
          <w:sz w:val="20"/>
          <w:szCs w:val="20"/>
          <w:lang w:val="sl-SI"/>
        </w:rPr>
        <w:t>da bo izvajal storitev redno, to je najmanj dvakrat tedensko, razen če se z naročnikom ne dogovori drugače,</w:t>
      </w:r>
    </w:p>
    <w:p w14:paraId="1ED023C1" w14:textId="780C5E47" w:rsidR="00276823" w:rsidRDefault="00276823" w:rsidP="00276823">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276823">
        <w:rPr>
          <w:rFonts w:ascii="Verdana" w:hAnsi="Verdana"/>
          <w:sz w:val="20"/>
          <w:szCs w:val="20"/>
          <w:lang w:val="sl-SI"/>
        </w:rPr>
        <w:t>da bo odpadke prevzemal na v razpisni dokumentaciji in tej pogodbi predvideni lokaciji, oziroma po naknadnem dogovoru glede na potrebe naročnika</w:t>
      </w:r>
      <w:r>
        <w:rPr>
          <w:rFonts w:ascii="Verdana" w:hAnsi="Verdana"/>
          <w:sz w:val="20"/>
          <w:szCs w:val="20"/>
          <w:lang w:val="sl-SI"/>
        </w:rPr>
        <w:t>,</w:t>
      </w:r>
    </w:p>
    <w:p w14:paraId="4E037C77" w14:textId="7BA69B7B"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r w:rsidR="00276823">
        <w:rPr>
          <w:rFonts w:ascii="Verdana" w:hAnsi="Verdana"/>
          <w:sz w:val="20"/>
          <w:szCs w:val="20"/>
          <w:lang w:val="sl-SI"/>
        </w:rPr>
        <w:t>,</w:t>
      </w:r>
    </w:p>
    <w:p w14:paraId="76CACC60" w14:textId="1C34934E"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365BC342" w14:textId="4AE2D9C5" w:rsidR="0051257B" w:rsidRPr="0051257B" w:rsidRDefault="0051257B" w:rsidP="0051257B">
      <w:pPr>
        <w:widowControl w:val="0"/>
        <w:numPr>
          <w:ilvl w:val="2"/>
          <w:numId w:val="20"/>
        </w:numPr>
        <w:spacing w:after="120" w:line="240" w:lineRule="auto"/>
        <w:jc w:val="both"/>
        <w:rPr>
          <w:rFonts w:ascii="Verdana" w:hAnsi="Verdana"/>
          <w:sz w:val="20"/>
          <w:szCs w:val="20"/>
          <w:lang w:val="sl-SI"/>
        </w:rPr>
      </w:pPr>
      <w:r w:rsidRPr="0051257B">
        <w:rPr>
          <w:rFonts w:ascii="Verdana" w:hAnsi="Verdana"/>
          <w:sz w:val="20"/>
          <w:szCs w:val="20"/>
          <w:lang w:val="sl-SI"/>
        </w:rPr>
        <w:t>Nadzor nad kvaliteto izvajanja opravlja naročnik ali od naročnika pooblaščena strokovna organizacija v skladu z določili te pogodbe in na podlagi veljavnih predpisov, ki urejajo področje ravnanja z odpadki.</w:t>
      </w:r>
    </w:p>
    <w:p w14:paraId="2803EABC" w14:textId="1C522D14" w:rsidR="0051257B" w:rsidRDefault="0051257B" w:rsidP="0051257B">
      <w:pPr>
        <w:widowControl w:val="0"/>
        <w:numPr>
          <w:ilvl w:val="2"/>
          <w:numId w:val="20"/>
        </w:numPr>
        <w:spacing w:after="120" w:line="240" w:lineRule="auto"/>
        <w:jc w:val="both"/>
        <w:rPr>
          <w:rFonts w:ascii="Verdana" w:hAnsi="Verdana"/>
          <w:sz w:val="20"/>
          <w:szCs w:val="20"/>
          <w:lang w:val="sl-SI"/>
        </w:rPr>
      </w:pPr>
      <w:r w:rsidRPr="0051257B">
        <w:rPr>
          <w:rFonts w:ascii="Verdana" w:hAnsi="Verdana"/>
          <w:sz w:val="20"/>
          <w:szCs w:val="20"/>
          <w:lang w:val="sl-SI"/>
        </w:rPr>
        <w:t>Izvajalec je dolžan aktivno sodelovati z naročnikom in mu nuditi vse relevantne podatke ter informacije za izvedbo nadzora kvalitete izvajanja storitve po tej pogodbi</w:t>
      </w:r>
      <w:r w:rsidR="001564D7">
        <w:rPr>
          <w:rFonts w:ascii="Verdana" w:hAnsi="Verdana"/>
          <w:sz w:val="20"/>
          <w:szCs w:val="20"/>
          <w:lang w:val="sl-SI"/>
        </w:rPr>
        <w:t>.</w:t>
      </w:r>
    </w:p>
    <w:p w14:paraId="64497473" w14:textId="4D752493" w:rsidR="001564D7" w:rsidRPr="001564D7" w:rsidRDefault="001564D7" w:rsidP="001564D7">
      <w:pPr>
        <w:widowControl w:val="0"/>
        <w:numPr>
          <w:ilvl w:val="2"/>
          <w:numId w:val="20"/>
        </w:numPr>
        <w:spacing w:after="120" w:line="240" w:lineRule="auto"/>
        <w:jc w:val="both"/>
        <w:rPr>
          <w:rFonts w:ascii="Verdana" w:hAnsi="Verdana"/>
          <w:sz w:val="20"/>
          <w:szCs w:val="20"/>
          <w:lang w:val="sl-SI"/>
        </w:rPr>
      </w:pPr>
      <w:r w:rsidRPr="001564D7">
        <w:rPr>
          <w:rFonts w:ascii="Verdana" w:hAnsi="Verdana"/>
          <w:sz w:val="20"/>
          <w:szCs w:val="20"/>
          <w:lang w:val="sl-SI"/>
        </w:rPr>
        <w:t>V primeru kakršnihkoli odstopanj od izvajanja storitve po tej pogodbi se sestavi komisijski zapisnik, s katerim se uveljavlja reklamacija.</w:t>
      </w:r>
    </w:p>
    <w:p w14:paraId="7609544F" w14:textId="09E1C189" w:rsidR="001564D7" w:rsidRPr="001564D7" w:rsidRDefault="001564D7" w:rsidP="001564D7">
      <w:pPr>
        <w:widowControl w:val="0"/>
        <w:numPr>
          <w:ilvl w:val="2"/>
          <w:numId w:val="20"/>
        </w:numPr>
        <w:spacing w:after="120" w:line="240" w:lineRule="auto"/>
        <w:jc w:val="both"/>
        <w:rPr>
          <w:rFonts w:ascii="Verdana" w:hAnsi="Verdana"/>
          <w:sz w:val="20"/>
          <w:szCs w:val="20"/>
          <w:lang w:val="sl-SI"/>
        </w:rPr>
      </w:pPr>
      <w:r w:rsidRPr="001564D7">
        <w:rPr>
          <w:rFonts w:ascii="Verdana" w:hAnsi="Verdana"/>
          <w:sz w:val="20"/>
          <w:szCs w:val="20"/>
          <w:lang w:val="sl-SI"/>
        </w:rPr>
        <w:t>Izvajalec je dolžan pristopiti k reševanju reklamacije takoj in jo rešiti najpozneje v roku petih (5) dni, razen če se pogodbeni stranki ne dogovorita drugače.</w:t>
      </w:r>
    </w:p>
    <w:p w14:paraId="17982884" w14:textId="5EF45C19" w:rsidR="001564D7" w:rsidRPr="0051257B" w:rsidRDefault="001564D7" w:rsidP="001564D7">
      <w:pPr>
        <w:widowControl w:val="0"/>
        <w:numPr>
          <w:ilvl w:val="2"/>
          <w:numId w:val="20"/>
        </w:numPr>
        <w:spacing w:after="120" w:line="240" w:lineRule="auto"/>
        <w:jc w:val="both"/>
        <w:rPr>
          <w:rFonts w:ascii="Verdana" w:hAnsi="Verdana"/>
          <w:sz w:val="20"/>
          <w:szCs w:val="20"/>
          <w:lang w:val="sl-SI"/>
        </w:rPr>
      </w:pPr>
      <w:r w:rsidRPr="001564D7">
        <w:rPr>
          <w:rFonts w:ascii="Verdana" w:hAnsi="Verdana"/>
          <w:sz w:val="20"/>
          <w:szCs w:val="20"/>
          <w:lang w:val="sl-SI"/>
        </w:rPr>
        <w:t>O rešitvi reklamacije mora izvajalec pisno obvestiti naročnika. Vse stroške v zvezi z reklamacijami nosi izvajalec.</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0D568626"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w:t>
      </w:r>
      <w:r w:rsidR="00096326">
        <w:rPr>
          <w:rFonts w:ascii="Verdana" w:hAnsi="Verdana"/>
          <w:sz w:val="20"/>
          <w:szCs w:val="20"/>
          <w:lang w:val="sl-SI"/>
        </w:rPr>
        <w:t xml:space="preserve"> (10)</w:t>
      </w:r>
      <w:r w:rsidR="000D5380" w:rsidRPr="00D34477">
        <w:rPr>
          <w:rFonts w:ascii="Verdana" w:hAnsi="Verdana"/>
          <w:sz w:val="20"/>
          <w:szCs w:val="20"/>
          <w:lang w:val="sl-SI"/>
        </w:rPr>
        <w:t xml:space="preserve"> dneh od prejema izvoda podpisane pogodbe s strani naročnika, kot pogoj za veljavnost pogodbe naročniku izročiti finančno zavarovanje </w:t>
      </w:r>
      <w:r w:rsidR="00890C74" w:rsidRPr="00890C74">
        <w:rPr>
          <w:rFonts w:ascii="Verdana" w:hAnsi="Verdana"/>
          <w:sz w:val="20"/>
          <w:szCs w:val="20"/>
          <w:lang w:val="sl-SI"/>
        </w:rPr>
        <w:lastRenderedPageBreak/>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096326" w:rsidRDefault="00251AAB" w:rsidP="001C6078">
            <w:pPr>
              <w:widowControl w:val="0"/>
              <w:spacing w:after="0" w:line="240" w:lineRule="auto"/>
              <w:jc w:val="both"/>
              <w:rPr>
                <w:rFonts w:ascii="Verdana" w:hAnsi="Verdana"/>
                <w:sz w:val="20"/>
                <w:szCs w:val="20"/>
                <w:lang w:val="sl-SI"/>
              </w:rPr>
            </w:pPr>
            <w:r w:rsidRPr="00096326">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01C7E714" w:rsidR="00251AAB" w:rsidRPr="003149A6" w:rsidRDefault="00251AAB" w:rsidP="001C6078">
            <w:pPr>
              <w:widowControl w:val="0"/>
              <w:spacing w:after="0" w:line="240" w:lineRule="auto"/>
              <w:jc w:val="both"/>
              <w:rPr>
                <w:rFonts w:ascii="Verdana" w:hAnsi="Verdana"/>
                <w:sz w:val="20"/>
                <w:szCs w:val="20"/>
                <w:highlight w:val="lightGray"/>
                <w:lang w:val="sl-SI"/>
              </w:rPr>
            </w:pPr>
            <w:r w:rsidRPr="00096326">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490C4126" w:rsidR="00251AAB" w:rsidRPr="003149A6" w:rsidRDefault="003149A6" w:rsidP="003149A6">
            <w:pPr>
              <w:widowControl w:val="0"/>
              <w:spacing w:after="0" w:line="240" w:lineRule="auto"/>
              <w:jc w:val="center"/>
              <w:rPr>
                <w:rFonts w:ascii="Verdana" w:hAnsi="Verdana"/>
                <w:sz w:val="20"/>
                <w:szCs w:val="20"/>
                <w:lang w:val="sl-SI"/>
              </w:rPr>
            </w:pPr>
            <w:r w:rsidRPr="003149A6">
              <w:rPr>
                <w:rFonts w:ascii="Verdana" w:hAnsi="Verdana"/>
                <w:sz w:val="20"/>
                <w:szCs w:val="20"/>
                <w:lang w:val="sl-SI"/>
              </w:rPr>
              <w:t xml:space="preserve">10% skupne pogodbene vrednosti </w:t>
            </w:r>
            <w:r>
              <w:rPr>
                <w:rFonts w:ascii="Verdana" w:hAnsi="Verdana"/>
                <w:sz w:val="20"/>
                <w:szCs w:val="20"/>
                <w:lang w:val="sl-SI"/>
              </w:rPr>
              <w:t xml:space="preserve">v </w:t>
            </w:r>
            <w:r w:rsidR="00251AAB" w:rsidRPr="00F677B7">
              <w:rPr>
                <w:rFonts w:ascii="Verdana" w:hAnsi="Verdana"/>
                <w:sz w:val="20"/>
                <w:szCs w:val="20"/>
                <w:lang w:val="sl-SI"/>
              </w:rPr>
              <w:t>EUR</w:t>
            </w:r>
            <w:r>
              <w:rPr>
                <w:rFonts w:ascii="Verdana" w:hAnsi="Verdana"/>
                <w:sz w:val="20"/>
                <w:szCs w:val="20"/>
                <w:lang w:val="sl-SI"/>
              </w:rPr>
              <w:t xml:space="preserve"> z DDV</w:t>
            </w:r>
          </w:p>
        </w:tc>
        <w:tc>
          <w:tcPr>
            <w:tcW w:w="2054" w:type="dxa"/>
            <w:tcBorders>
              <w:bottom w:val="single" w:sz="4" w:space="0" w:color="auto"/>
            </w:tcBorders>
            <w:shd w:val="clear" w:color="auto" w:fill="FFF0D5"/>
            <w:vAlign w:val="center"/>
          </w:tcPr>
          <w:p w14:paraId="2F0A7AB9" w14:textId="5BC2D501" w:rsidR="00251AAB" w:rsidRPr="00273225" w:rsidRDefault="00251AAB"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1C1760">
              <w:rPr>
                <w:rFonts w:ascii="Verdana" w:hAnsi="Verdana"/>
                <w:sz w:val="20"/>
                <w:szCs w:val="20"/>
                <w:lang w:val="sl-SI"/>
              </w:rPr>
              <w:t>30</w:t>
            </w:r>
            <w:r>
              <w:rPr>
                <w:rFonts w:ascii="Verdana" w:hAnsi="Verdana"/>
                <w:sz w:val="20"/>
                <w:szCs w:val="20"/>
                <w:lang w:val="sl-SI"/>
              </w:rPr>
              <w:t xml:space="preserve"> dni </w:t>
            </w:r>
            <w:r w:rsidRPr="001C1760">
              <w:rPr>
                <w:rFonts w:ascii="Verdana" w:hAnsi="Verdana"/>
                <w:sz w:val="20"/>
                <w:szCs w:val="20"/>
                <w:lang w:val="sl-SI"/>
              </w:rPr>
              <w:t xml:space="preserve">po </w:t>
            </w:r>
            <w:r w:rsidR="000F3C4A" w:rsidRPr="001C1760">
              <w:rPr>
                <w:rFonts w:ascii="Verdana" w:hAnsi="Verdana"/>
                <w:sz w:val="20"/>
                <w:szCs w:val="20"/>
                <w:lang w:val="sl-SI"/>
              </w:rPr>
              <w:t>koncu 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3A79E2F0"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r w:rsidR="00096326">
        <w:rPr>
          <w:rFonts w:ascii="Verdana" w:hAnsi="Verdana"/>
          <w:sz w:val="20"/>
          <w:szCs w:val="20"/>
          <w:lang w:val="sl-SI"/>
        </w:rPr>
        <w:t xml:space="preserve">, </w:t>
      </w:r>
      <w:r w:rsidR="00096326" w:rsidRPr="00096326">
        <w:rPr>
          <w:rFonts w:ascii="Verdana" w:hAnsi="Verdana"/>
          <w:sz w:val="20"/>
          <w:szCs w:val="20"/>
          <w:lang w:val="sl-SI"/>
        </w:rPr>
        <w:t>v dogovorjeni kvaliteti, obsegu in roku</w:t>
      </w:r>
      <w:r w:rsidRPr="00D34477">
        <w:rPr>
          <w:rFonts w:ascii="Verdana" w:hAnsi="Verdana"/>
          <w:sz w:val="20"/>
          <w:szCs w:val="20"/>
          <w:lang w:val="sl-SI"/>
        </w:rPr>
        <w:t>;</w:t>
      </w:r>
    </w:p>
    <w:p w14:paraId="56596301" w14:textId="4C1654B3" w:rsidR="00096326" w:rsidRPr="00096326" w:rsidRDefault="00096326" w:rsidP="00096326">
      <w:pPr>
        <w:widowControl w:val="0"/>
        <w:numPr>
          <w:ilvl w:val="3"/>
          <w:numId w:val="17"/>
        </w:numPr>
        <w:spacing w:before="120" w:after="120" w:line="240" w:lineRule="auto"/>
        <w:jc w:val="both"/>
        <w:rPr>
          <w:rFonts w:ascii="Verdana" w:hAnsi="Verdana"/>
          <w:sz w:val="20"/>
          <w:szCs w:val="20"/>
          <w:lang w:val="sl-SI"/>
        </w:rPr>
      </w:pPr>
      <w:r w:rsidRPr="00096326">
        <w:rPr>
          <w:rFonts w:ascii="Verdana" w:hAnsi="Verdana"/>
          <w:sz w:val="20"/>
          <w:szCs w:val="20"/>
          <w:lang w:val="sl-SI"/>
        </w:rPr>
        <w:t xml:space="preserve">če izvajalec ne pridobi soglasja za pošiljanje odpadkov v članicah EU ali v drugih državah, najkasneje v </w:t>
      </w:r>
      <w:r w:rsidR="00A61FBB">
        <w:rPr>
          <w:rFonts w:ascii="Verdana" w:hAnsi="Verdana"/>
          <w:sz w:val="20"/>
          <w:szCs w:val="20"/>
          <w:lang w:val="sl-SI"/>
        </w:rPr>
        <w:t>treh (</w:t>
      </w:r>
      <w:r w:rsidRPr="00096326">
        <w:rPr>
          <w:rFonts w:ascii="Verdana" w:hAnsi="Verdana"/>
          <w:sz w:val="20"/>
          <w:szCs w:val="20"/>
          <w:lang w:val="sl-SI"/>
        </w:rPr>
        <w:t>3</w:t>
      </w:r>
      <w:r w:rsidR="00A61FBB">
        <w:rPr>
          <w:rFonts w:ascii="Verdana" w:hAnsi="Verdana"/>
          <w:sz w:val="20"/>
          <w:szCs w:val="20"/>
          <w:lang w:val="sl-SI"/>
        </w:rPr>
        <w:t>)</w:t>
      </w:r>
      <w:r w:rsidRPr="00096326">
        <w:rPr>
          <w:rFonts w:ascii="Verdana" w:hAnsi="Verdana"/>
          <w:sz w:val="20"/>
          <w:szCs w:val="20"/>
          <w:lang w:val="sl-SI"/>
        </w:rPr>
        <w:t xml:space="preserve"> mesecih po podpisu pogodbe (če je ponudnik predvidel takšno opravljanje storitev)</w:t>
      </w:r>
      <w:r w:rsidR="00A61FBB">
        <w:rPr>
          <w:rFonts w:ascii="Verdana" w:hAnsi="Verdana"/>
          <w:sz w:val="20"/>
          <w:szCs w:val="20"/>
          <w:lang w:val="sl-SI"/>
        </w:rPr>
        <w:t>;</w:t>
      </w:r>
    </w:p>
    <w:p w14:paraId="7103D5BF" w14:textId="7134EEA4" w:rsidR="00096326" w:rsidRDefault="00096326" w:rsidP="00096326">
      <w:pPr>
        <w:widowControl w:val="0"/>
        <w:numPr>
          <w:ilvl w:val="3"/>
          <w:numId w:val="17"/>
        </w:numPr>
        <w:spacing w:before="120" w:after="120" w:line="240" w:lineRule="auto"/>
        <w:jc w:val="both"/>
        <w:rPr>
          <w:rFonts w:ascii="Verdana" w:hAnsi="Verdana"/>
          <w:sz w:val="20"/>
          <w:szCs w:val="20"/>
          <w:lang w:val="sl-SI"/>
        </w:rPr>
      </w:pPr>
      <w:r w:rsidRPr="00096326">
        <w:rPr>
          <w:rFonts w:ascii="Verdana" w:hAnsi="Verdana"/>
          <w:sz w:val="20"/>
          <w:szCs w:val="20"/>
          <w:lang w:val="sl-SI"/>
        </w:rPr>
        <w:t>če izvajalec po lastni krivdi odstopi od pogodbe ali v primeru, da naročnik po krivdi izvajalca odstopi od pogodbe</w:t>
      </w:r>
      <w:r w:rsidR="007F0195">
        <w:rPr>
          <w:rFonts w:ascii="Verdana" w:hAnsi="Verdana"/>
          <w:sz w:val="20"/>
          <w:szCs w:val="20"/>
          <w:lang w:val="sl-SI"/>
        </w:rPr>
        <w:t>;</w:t>
      </w:r>
    </w:p>
    <w:p w14:paraId="66EAE030" w14:textId="0FD1BE7B"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r w:rsidR="007F0195">
        <w:rPr>
          <w:rFonts w:ascii="Verdana" w:hAnsi="Verdana"/>
          <w:sz w:val="20"/>
          <w:szCs w:val="20"/>
          <w:lang w:val="sl-SI"/>
        </w:rPr>
        <w:t>.</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53EE959" w14:textId="7C853292"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2B4C5762"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2025F1">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369E3097" w14:textId="77777777" w:rsidR="005911A3" w:rsidRPr="007D6AC5" w:rsidRDefault="005911A3" w:rsidP="005911A3">
      <w:pPr>
        <w:widowControl w:val="0"/>
        <w:numPr>
          <w:ilvl w:val="2"/>
          <w:numId w:val="16"/>
        </w:numPr>
        <w:spacing w:after="120" w:line="240" w:lineRule="auto"/>
        <w:jc w:val="both"/>
        <w:rPr>
          <w:rFonts w:ascii="Verdana" w:hAnsi="Verdana"/>
          <w:sz w:val="20"/>
          <w:szCs w:val="20"/>
          <w:lang w:val="sl-SI"/>
        </w:rPr>
      </w:pPr>
      <w:r w:rsidRPr="00971A6E">
        <w:rPr>
          <w:rFonts w:ascii="Verdana" w:hAnsi="Verdana"/>
          <w:sz w:val="20"/>
          <w:szCs w:val="20"/>
          <w:lang w:val="sl-SI"/>
        </w:rPr>
        <w:t xml:space="preserve">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w:t>
      </w:r>
      <w:r w:rsidRPr="00971A6E">
        <w:rPr>
          <w:rFonts w:ascii="Verdana" w:hAnsi="Verdana"/>
          <w:sz w:val="20"/>
          <w:szCs w:val="20"/>
          <w:lang w:val="sl-SI"/>
        </w:rPr>
        <w:lastRenderedPageBreak/>
        <w:t>zaupnih podatkov je kršitelj drugi pogodbeni stranki odškodninsko odgovoren za vso neposredno in posredno škodo, ki zaradi tega nastane. Vsaka zloraba podatkov lahko pomeni tudi kazensko odgovornost kršitelja v skladu z veljavno zakonodajo.</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055343E0"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4"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7720994B" w:rsidR="000F3C4A" w:rsidRPr="00FC17C5" w:rsidRDefault="000F3C4A" w:rsidP="00FC17C5">
      <w:pPr>
        <w:widowControl w:val="0"/>
        <w:numPr>
          <w:ilvl w:val="2"/>
          <w:numId w:val="10"/>
        </w:numPr>
        <w:spacing w:before="120" w:after="120" w:line="240" w:lineRule="auto"/>
        <w:jc w:val="both"/>
        <w:rPr>
          <w:rFonts w:ascii="Verdana" w:hAnsi="Verdana"/>
          <w:sz w:val="20"/>
          <w:szCs w:val="20"/>
          <w:lang w:val="sl-SI"/>
        </w:rPr>
      </w:pPr>
      <w:bookmarkStart w:id="5" w:name="_Hlk73439803"/>
      <w:bookmarkEnd w:id="4"/>
      <w:r>
        <w:rPr>
          <w:rFonts w:ascii="Verdana" w:hAnsi="Verdana"/>
          <w:sz w:val="20"/>
          <w:szCs w:val="20"/>
          <w:lang w:val="sl-SI"/>
        </w:rPr>
        <w:t xml:space="preserve">Pogodba je nična </w:t>
      </w:r>
      <w:r w:rsidR="00FC17C5">
        <w:rPr>
          <w:rFonts w:ascii="Verdana" w:hAnsi="Verdana"/>
          <w:sz w:val="20"/>
          <w:szCs w:val="20"/>
          <w:lang w:val="sl-SI"/>
        </w:rPr>
        <w:t xml:space="preserve">v primeru, </w:t>
      </w:r>
      <w:r w:rsidRPr="00FC17C5">
        <w:rPr>
          <w:rFonts w:ascii="Verdana" w:hAnsi="Verdana"/>
          <w:sz w:val="20"/>
          <w:szCs w:val="20"/>
          <w:lang w:val="sl-SI"/>
        </w:rPr>
        <w:t xml:space="preserve">če </w:t>
      </w:r>
      <w:r w:rsidR="000068D3" w:rsidRPr="00FC17C5">
        <w:rPr>
          <w:rFonts w:ascii="Verdana" w:hAnsi="Verdana"/>
          <w:sz w:val="20"/>
          <w:szCs w:val="20"/>
          <w:lang w:val="sl-SI"/>
        </w:rPr>
        <w:t>izvajalec</w:t>
      </w:r>
      <w:r w:rsidRPr="00FC17C5">
        <w:rPr>
          <w:rFonts w:ascii="Verdana" w:hAnsi="Verdana"/>
          <w:sz w:val="20"/>
          <w:szCs w:val="20"/>
          <w:lang w:val="sl-SI"/>
        </w:rPr>
        <w:t xml:space="preserve"> predloži lažno izjavo/podatke o udeležbi fizičnih in pravnih oseb v lastništvu ponudnika oziroma da neresnične podatke o navedenih dejstvih</w:t>
      </w:r>
      <w:r w:rsidR="00FC17C5">
        <w:rPr>
          <w:rFonts w:ascii="Verdana" w:hAnsi="Verdana"/>
          <w:sz w:val="20"/>
          <w:szCs w:val="20"/>
          <w:lang w:val="sl-SI"/>
        </w:rPr>
        <w:t>.</w:t>
      </w:r>
    </w:p>
    <w:bookmarkEnd w:id="5"/>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1C0132" w:rsidRDefault="00EF2FA1" w:rsidP="00EF2FA1">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60E1FC7C" w14:textId="77777777" w:rsidR="00EF2FA1" w:rsidRPr="001C0132" w:rsidRDefault="00EF2FA1" w:rsidP="00EF2FA1">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1C0132" w:rsidRDefault="00EF2FA1" w:rsidP="00EF2FA1">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w:t>
      </w:r>
      <w:r w:rsidRPr="001C0132">
        <w:rPr>
          <w:rFonts w:ascii="Verdana" w:hAnsi="Verdana"/>
          <w:sz w:val="20"/>
          <w:szCs w:val="20"/>
          <w:lang w:val="sl-SI"/>
        </w:rPr>
        <w:lastRenderedPageBreak/>
        <w:t xml:space="preserve">globa za prekršek. </w:t>
      </w:r>
    </w:p>
    <w:p w14:paraId="2C32B572" w14:textId="77777777" w:rsidR="00C55C38" w:rsidRPr="001C0132" w:rsidRDefault="00C55C38" w:rsidP="00C55C38">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1DEF1B6C"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78FBD18D" w14:textId="2193CF8E"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A7A77">
        <w:rPr>
          <w:rFonts w:ascii="Verdana" w:hAnsi="Verdana"/>
          <w:sz w:val="20"/>
          <w:szCs w:val="20"/>
          <w:lang w:val="sl-SI"/>
        </w:rPr>
        <w:t xml:space="preserve"> </w:t>
      </w:r>
      <w:r w:rsidR="00CA7A77" w:rsidRPr="00CA7A77">
        <w:rPr>
          <w:rFonts w:ascii="Verdana" w:hAnsi="Verdana"/>
          <w:sz w:val="20"/>
          <w:szCs w:val="20"/>
          <w:lang w:val="sl-SI"/>
        </w:rPr>
        <w:t>za predmetno naročilo</w:t>
      </w:r>
      <w:r w:rsidRPr="001C0132">
        <w:rPr>
          <w:rFonts w:ascii="Verdana" w:hAnsi="Verdana"/>
          <w:sz w:val="20"/>
          <w:szCs w:val="20"/>
          <w:lang w:val="sl-SI"/>
        </w:rPr>
        <w:t>.</w:t>
      </w:r>
    </w:p>
    <w:p w14:paraId="6FA30DD3"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iz </w:t>
            </w:r>
            <w:r w:rsidR="009E0509" w:rsidRPr="00FC17C5">
              <w:rPr>
                <w:rFonts w:ascii="Verdana" w:hAnsi="Verdana"/>
                <w:sz w:val="20"/>
                <w:szCs w:val="20"/>
                <w:lang w:val="sl-SI"/>
              </w:rPr>
              <w:t>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0FC4CE1A" w:rsidR="00E932AD" w:rsidRPr="00523F86" w:rsidRDefault="00FC17C5" w:rsidP="005242A7">
            <w:pPr>
              <w:widowControl w:val="0"/>
              <w:spacing w:after="0" w:line="240" w:lineRule="auto"/>
              <w:jc w:val="both"/>
              <w:rPr>
                <w:rFonts w:ascii="Verdana" w:hAnsi="Verdana"/>
                <w:sz w:val="20"/>
                <w:szCs w:val="20"/>
                <w:lang w:val="sl-SI"/>
              </w:rPr>
            </w:pPr>
            <w:r>
              <w:rPr>
                <w:rFonts w:ascii="Verdana" w:hAnsi="Verdana"/>
                <w:sz w:val="20"/>
                <w:szCs w:val="20"/>
                <w:lang w:val="sl-SI"/>
              </w:rPr>
              <w:t>Po preteku petih (5) let od sklenitve pogodbe.</w:t>
            </w:r>
          </w:p>
        </w:tc>
      </w:tr>
      <w:tr w:rsidR="00C54D9D" w:rsidRPr="00523F86" w14:paraId="4183D911" w14:textId="77777777" w:rsidTr="00936120">
        <w:trPr>
          <w:trHeight w:val="20"/>
          <w:jc w:val="center"/>
        </w:trPr>
        <w:tc>
          <w:tcPr>
            <w:tcW w:w="4815" w:type="dxa"/>
            <w:tcBorders>
              <w:bottom w:val="single" w:sz="4" w:space="0" w:color="auto"/>
            </w:tcBorders>
            <w:shd w:val="clear" w:color="auto" w:fill="FDB940"/>
            <w:vAlign w:val="center"/>
          </w:tcPr>
          <w:p w14:paraId="2B589151" w14:textId="4B4064E4" w:rsidR="00C54D9D" w:rsidRPr="00523F86" w:rsidRDefault="00C54D9D" w:rsidP="00936120">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 xml:space="preserve">Začetek </w:t>
            </w:r>
            <w:r>
              <w:rPr>
                <w:rFonts w:ascii="Verdana" w:hAnsi="Verdana"/>
                <w:b/>
                <w:sz w:val="20"/>
                <w:szCs w:val="20"/>
                <w:lang w:val="sl-SI"/>
              </w:rPr>
              <w:t>uporabe</w:t>
            </w:r>
          </w:p>
        </w:tc>
        <w:tc>
          <w:tcPr>
            <w:tcW w:w="4881" w:type="dxa"/>
            <w:tcBorders>
              <w:bottom w:val="single" w:sz="4" w:space="0" w:color="auto"/>
            </w:tcBorders>
            <w:shd w:val="clear" w:color="auto" w:fill="FDB940"/>
            <w:vAlign w:val="center"/>
          </w:tcPr>
          <w:p w14:paraId="7FCB9E46" w14:textId="247BAC74" w:rsidR="00C54D9D" w:rsidRPr="00523F86" w:rsidRDefault="00C54D9D" w:rsidP="00936120">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 xml:space="preserve">Konec </w:t>
            </w:r>
            <w:r>
              <w:rPr>
                <w:rFonts w:ascii="Verdana" w:hAnsi="Verdana"/>
                <w:b/>
                <w:sz w:val="20"/>
                <w:szCs w:val="20"/>
                <w:lang w:val="sl-SI"/>
              </w:rPr>
              <w:t>uporabe</w:t>
            </w:r>
          </w:p>
        </w:tc>
      </w:tr>
      <w:tr w:rsidR="00C54D9D" w:rsidRPr="00523F86" w14:paraId="69A1E51A" w14:textId="77777777" w:rsidTr="00936120">
        <w:trPr>
          <w:trHeight w:val="20"/>
          <w:jc w:val="center"/>
        </w:trPr>
        <w:tc>
          <w:tcPr>
            <w:tcW w:w="4815" w:type="dxa"/>
            <w:tcBorders>
              <w:bottom w:val="single" w:sz="4" w:space="0" w:color="auto"/>
            </w:tcBorders>
            <w:shd w:val="clear" w:color="auto" w:fill="FFF0D5"/>
            <w:vAlign w:val="center"/>
          </w:tcPr>
          <w:p w14:paraId="7A2B41E8" w14:textId="1EFEDE44" w:rsidR="00C54D9D" w:rsidRPr="00523F86" w:rsidRDefault="00C54D9D" w:rsidP="00936120">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Pr>
                <w:rFonts w:ascii="Verdana" w:hAnsi="Verdana"/>
                <w:sz w:val="20"/>
                <w:szCs w:val="20"/>
                <w:lang w:val="sl-SI"/>
              </w:rPr>
              <w:t xml:space="preserve">, </w:t>
            </w:r>
            <w:r>
              <w:rPr>
                <w:rFonts w:ascii="Verdana" w:hAnsi="Verdana"/>
                <w:sz w:val="20"/>
                <w:szCs w:val="20"/>
                <w:lang w:val="sl-SI"/>
              </w:rPr>
              <w:t>v primeru izrednih potreb naročnika se lahko izvajanje prične že od 1. 1. 2027</w:t>
            </w:r>
          </w:p>
        </w:tc>
        <w:tc>
          <w:tcPr>
            <w:tcW w:w="4881" w:type="dxa"/>
            <w:tcBorders>
              <w:bottom w:val="single" w:sz="4" w:space="0" w:color="auto"/>
            </w:tcBorders>
            <w:shd w:val="clear" w:color="auto" w:fill="FFF0D5"/>
            <w:vAlign w:val="center"/>
          </w:tcPr>
          <w:p w14:paraId="688C4E3A" w14:textId="77777777" w:rsidR="00C54D9D" w:rsidRPr="00523F86" w:rsidRDefault="00C54D9D" w:rsidP="00936120">
            <w:pPr>
              <w:widowControl w:val="0"/>
              <w:spacing w:after="0" w:line="240" w:lineRule="auto"/>
              <w:jc w:val="both"/>
              <w:rPr>
                <w:rFonts w:ascii="Verdana" w:hAnsi="Verdana"/>
                <w:sz w:val="20"/>
                <w:szCs w:val="20"/>
                <w:lang w:val="sl-SI"/>
              </w:rPr>
            </w:pPr>
            <w:r>
              <w:rPr>
                <w:rFonts w:ascii="Verdana" w:hAnsi="Verdana"/>
                <w:sz w:val="20"/>
                <w:szCs w:val="20"/>
                <w:lang w:val="sl-SI"/>
              </w:rPr>
              <w:t>Po preteku petih (5) let od sklenitve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15A53" w:rsidRPr="00523F86" w14:paraId="2B267C21" w14:textId="77777777" w:rsidTr="00D13D86">
        <w:trPr>
          <w:trHeight w:val="20"/>
          <w:jc w:val="center"/>
        </w:trPr>
        <w:tc>
          <w:tcPr>
            <w:tcW w:w="4815" w:type="dxa"/>
            <w:shd w:val="clear" w:color="auto" w:fill="FFF0D5"/>
            <w:vAlign w:val="center"/>
          </w:tcPr>
          <w:p w14:paraId="74D6536C" w14:textId="613E134D" w:rsidR="00215A53" w:rsidRPr="00523F86" w:rsidRDefault="00215A53"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val="restart"/>
            <w:shd w:val="clear" w:color="auto" w:fill="FFF0D5"/>
            <w:vAlign w:val="center"/>
          </w:tcPr>
          <w:p w14:paraId="5D4B41C1" w14:textId="33F91622" w:rsidR="00215A53" w:rsidRPr="00523F86" w:rsidRDefault="00215A53"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Pr>
                <w:rFonts w:ascii="Verdana" w:hAnsi="Verdana"/>
                <w:sz w:val="20"/>
                <w:szCs w:val="20"/>
                <w:lang w:val="sl-SI"/>
              </w:rPr>
              <w:t>-8</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215A53" w:rsidRPr="00523F86" w14:paraId="7E810E91" w14:textId="77777777" w:rsidTr="00D13D86">
        <w:trPr>
          <w:trHeight w:val="62"/>
          <w:jc w:val="center"/>
        </w:trPr>
        <w:tc>
          <w:tcPr>
            <w:tcW w:w="4815" w:type="dxa"/>
            <w:shd w:val="clear" w:color="auto" w:fill="FFF0D5"/>
            <w:vAlign w:val="center"/>
          </w:tcPr>
          <w:p w14:paraId="7E74D0DB" w14:textId="65C3475E" w:rsidR="00215A53" w:rsidRPr="00523F86" w:rsidRDefault="00215A53"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w:t>
            </w:r>
            <w:r w:rsidRPr="00FC17C5">
              <w:rPr>
                <w:rFonts w:ascii="Verdana" w:hAnsi="Verdana"/>
                <w:sz w:val="20"/>
                <w:szCs w:val="20"/>
                <w:lang w:val="sl-SI"/>
              </w:rPr>
              <w:t>e izvajalec ne upošteva reklamacij glede obsega in kvalitete izvajanja storitve</w:t>
            </w:r>
            <w:r w:rsidRPr="00833688">
              <w:rPr>
                <w:rFonts w:ascii="Verdana" w:hAnsi="Verdana"/>
                <w:sz w:val="20"/>
                <w:szCs w:val="20"/>
                <w:lang w:val="sl-SI"/>
              </w:rPr>
              <w:t>.</w:t>
            </w:r>
          </w:p>
        </w:tc>
        <w:tc>
          <w:tcPr>
            <w:tcW w:w="4881" w:type="dxa"/>
            <w:vMerge/>
            <w:shd w:val="clear" w:color="auto" w:fill="FFF0D5"/>
            <w:vAlign w:val="center"/>
          </w:tcPr>
          <w:p w14:paraId="627D5DB7" w14:textId="77777777" w:rsidR="00215A53" w:rsidRPr="00523F86" w:rsidRDefault="00215A53" w:rsidP="005242A7">
            <w:pPr>
              <w:widowControl w:val="0"/>
              <w:spacing w:after="0" w:line="240" w:lineRule="auto"/>
              <w:jc w:val="both"/>
              <w:rPr>
                <w:rFonts w:ascii="Verdana" w:hAnsi="Verdana"/>
                <w:sz w:val="20"/>
                <w:szCs w:val="20"/>
                <w:lang w:val="sl-SI"/>
              </w:rPr>
            </w:pPr>
          </w:p>
        </w:tc>
      </w:tr>
      <w:tr w:rsidR="00215A53" w:rsidRPr="00523F86" w14:paraId="7A45762C" w14:textId="77777777" w:rsidTr="006F433D">
        <w:trPr>
          <w:trHeight w:val="20"/>
          <w:jc w:val="center"/>
        </w:trPr>
        <w:tc>
          <w:tcPr>
            <w:tcW w:w="4815" w:type="dxa"/>
            <w:shd w:val="clear" w:color="auto" w:fill="FFF0D5"/>
            <w:vAlign w:val="center"/>
          </w:tcPr>
          <w:p w14:paraId="3818CFC1" w14:textId="7FFADBB7" w:rsidR="00215A53" w:rsidRPr="00523F86" w:rsidRDefault="00215A53"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w:t>
            </w:r>
            <w:r w:rsidRPr="00FC17C5">
              <w:rPr>
                <w:rFonts w:ascii="Verdana" w:hAnsi="Verdana"/>
                <w:sz w:val="20"/>
                <w:szCs w:val="20"/>
                <w:lang w:val="sl-SI"/>
              </w:rPr>
              <w:t>e izvajalec ne upošteva dogovorjene cene za tono odpadkov</w:t>
            </w:r>
            <w:r w:rsidRPr="00523F86">
              <w:rPr>
                <w:rFonts w:ascii="Verdana" w:hAnsi="Verdana"/>
                <w:sz w:val="20"/>
                <w:szCs w:val="20"/>
                <w:lang w:val="sl-SI"/>
              </w:rPr>
              <w:t>.</w:t>
            </w:r>
          </w:p>
        </w:tc>
        <w:tc>
          <w:tcPr>
            <w:tcW w:w="4881" w:type="dxa"/>
            <w:vMerge/>
            <w:shd w:val="clear" w:color="auto" w:fill="FFF0D5"/>
            <w:vAlign w:val="center"/>
          </w:tcPr>
          <w:p w14:paraId="2AE6FB5A" w14:textId="77777777" w:rsidR="00215A53" w:rsidRPr="00523F86" w:rsidRDefault="00215A53" w:rsidP="00D75869">
            <w:pPr>
              <w:widowControl w:val="0"/>
              <w:numPr>
                <w:ilvl w:val="0"/>
                <w:numId w:val="4"/>
              </w:numPr>
              <w:spacing w:after="0" w:line="240" w:lineRule="auto"/>
              <w:jc w:val="both"/>
              <w:rPr>
                <w:rFonts w:ascii="Verdana" w:hAnsi="Verdana"/>
                <w:sz w:val="20"/>
                <w:szCs w:val="20"/>
                <w:lang w:val="sl-SI"/>
              </w:rPr>
            </w:pPr>
          </w:p>
        </w:tc>
      </w:tr>
      <w:tr w:rsidR="00215A53" w:rsidRPr="00523F86" w14:paraId="1FD41C97" w14:textId="77777777" w:rsidTr="006F433D">
        <w:trPr>
          <w:trHeight w:val="20"/>
          <w:jc w:val="center"/>
        </w:trPr>
        <w:tc>
          <w:tcPr>
            <w:tcW w:w="4815" w:type="dxa"/>
            <w:shd w:val="clear" w:color="auto" w:fill="FFF0D5"/>
            <w:vAlign w:val="center"/>
          </w:tcPr>
          <w:p w14:paraId="505098C0" w14:textId="31704751" w:rsidR="00215A53" w:rsidRPr="00523F86" w:rsidRDefault="00215A53"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215A53" w:rsidRPr="00523F86" w:rsidRDefault="00215A53" w:rsidP="00D75869">
            <w:pPr>
              <w:widowControl w:val="0"/>
              <w:numPr>
                <w:ilvl w:val="0"/>
                <w:numId w:val="4"/>
              </w:numPr>
              <w:spacing w:after="0" w:line="240" w:lineRule="auto"/>
              <w:jc w:val="both"/>
              <w:rPr>
                <w:rFonts w:ascii="Verdana" w:hAnsi="Verdana"/>
                <w:sz w:val="20"/>
                <w:szCs w:val="20"/>
                <w:lang w:val="sl-SI"/>
              </w:rPr>
            </w:pPr>
          </w:p>
        </w:tc>
      </w:tr>
      <w:tr w:rsidR="00215A53" w:rsidRPr="00523F86" w14:paraId="61AD8594" w14:textId="77777777" w:rsidTr="00D13D86">
        <w:trPr>
          <w:trHeight w:val="20"/>
          <w:jc w:val="center"/>
        </w:trPr>
        <w:tc>
          <w:tcPr>
            <w:tcW w:w="4815" w:type="dxa"/>
            <w:shd w:val="clear" w:color="auto" w:fill="FFF0D5"/>
            <w:vAlign w:val="center"/>
          </w:tcPr>
          <w:p w14:paraId="55D364F4" w14:textId="75B44674" w:rsidR="00215A53" w:rsidRDefault="00215A53"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Č</w:t>
            </w:r>
            <w:r w:rsidRPr="00BC46B9">
              <w:rPr>
                <w:rFonts w:ascii="Verdana" w:hAnsi="Verdana"/>
                <w:sz w:val="20"/>
                <w:szCs w:val="20"/>
                <w:lang w:val="sl-SI"/>
              </w:rPr>
              <w:t>e izven pogodbeno dogovorjenih pogojev in brez soglasja naročnika prepusti izvedbo vseh ali pretežnega dela del podizvajalcem, ki niso navedeni v tej pogodbi ali naročnik za vključitev v dela po tej pogodbi ne da soglasja</w:t>
            </w:r>
            <w:r>
              <w:rPr>
                <w:rFonts w:ascii="Verdana" w:hAnsi="Verdana"/>
                <w:sz w:val="20"/>
                <w:szCs w:val="20"/>
                <w:lang w:val="sl-SI"/>
              </w:rPr>
              <w:t>.</w:t>
            </w:r>
          </w:p>
        </w:tc>
        <w:tc>
          <w:tcPr>
            <w:tcW w:w="4881" w:type="dxa"/>
            <w:vMerge/>
            <w:shd w:val="clear" w:color="auto" w:fill="FFF0D5"/>
            <w:vAlign w:val="center"/>
          </w:tcPr>
          <w:p w14:paraId="29D4BEEE" w14:textId="77777777" w:rsidR="00215A53" w:rsidRPr="00523F86" w:rsidRDefault="00215A53" w:rsidP="005242A7">
            <w:pPr>
              <w:widowControl w:val="0"/>
              <w:spacing w:after="0" w:line="240" w:lineRule="auto"/>
              <w:jc w:val="both"/>
              <w:rPr>
                <w:rFonts w:ascii="Verdana" w:hAnsi="Verdana"/>
                <w:sz w:val="20"/>
                <w:szCs w:val="20"/>
                <w:lang w:val="sl-SI"/>
              </w:rPr>
            </w:pPr>
          </w:p>
        </w:tc>
      </w:tr>
      <w:tr w:rsidR="00215A53" w:rsidRPr="00523F86" w14:paraId="208FE054" w14:textId="77777777" w:rsidTr="00D13D86">
        <w:trPr>
          <w:trHeight w:val="20"/>
          <w:jc w:val="center"/>
        </w:trPr>
        <w:tc>
          <w:tcPr>
            <w:tcW w:w="4815" w:type="dxa"/>
            <w:shd w:val="clear" w:color="auto" w:fill="FFF0D5"/>
            <w:vAlign w:val="center"/>
          </w:tcPr>
          <w:p w14:paraId="0DDEF3C9" w14:textId="0A52D46E" w:rsidR="00215A53" w:rsidRDefault="00215A53" w:rsidP="00187F5E">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187F5E">
              <w:rPr>
                <w:rFonts w:ascii="Verdana" w:hAnsi="Verdana"/>
                <w:sz w:val="20"/>
                <w:szCs w:val="20"/>
                <w:lang w:val="sl-SI"/>
              </w:rPr>
              <w:t>aradi nastalih zamud po krivdi izvajalca, ki imajo za posledico večjo materialno škodo</w:t>
            </w:r>
          </w:p>
        </w:tc>
        <w:tc>
          <w:tcPr>
            <w:tcW w:w="4881" w:type="dxa"/>
            <w:vMerge/>
            <w:shd w:val="clear" w:color="auto" w:fill="FFF0D5"/>
            <w:vAlign w:val="center"/>
          </w:tcPr>
          <w:p w14:paraId="3D3B21E3" w14:textId="77777777" w:rsidR="00215A53" w:rsidRPr="00523F86" w:rsidRDefault="00215A53" w:rsidP="005242A7">
            <w:pPr>
              <w:widowControl w:val="0"/>
              <w:spacing w:after="0" w:line="240" w:lineRule="auto"/>
              <w:jc w:val="both"/>
              <w:rPr>
                <w:rFonts w:ascii="Verdana" w:hAnsi="Verdana"/>
                <w:sz w:val="20"/>
                <w:szCs w:val="20"/>
                <w:lang w:val="sl-SI"/>
              </w:rPr>
            </w:pPr>
          </w:p>
        </w:tc>
      </w:tr>
      <w:tr w:rsidR="00215A53" w:rsidRPr="00523F86" w14:paraId="34847EA7" w14:textId="77777777" w:rsidTr="00D13D86">
        <w:trPr>
          <w:trHeight w:val="20"/>
          <w:jc w:val="center"/>
        </w:trPr>
        <w:tc>
          <w:tcPr>
            <w:tcW w:w="4815" w:type="dxa"/>
            <w:shd w:val="clear" w:color="auto" w:fill="FFF0D5"/>
            <w:vAlign w:val="center"/>
          </w:tcPr>
          <w:p w14:paraId="775EC6F2" w14:textId="5EB9742C" w:rsidR="00215A53" w:rsidRDefault="00215A53" w:rsidP="00BC46B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0A031D37" w14:textId="77777777" w:rsidR="00215A53" w:rsidRPr="00523F86" w:rsidRDefault="00215A53" w:rsidP="00BC46B9">
            <w:pPr>
              <w:widowControl w:val="0"/>
              <w:spacing w:after="0" w:line="240" w:lineRule="auto"/>
              <w:jc w:val="both"/>
              <w:rPr>
                <w:rFonts w:ascii="Verdana" w:hAnsi="Verdana"/>
                <w:sz w:val="20"/>
                <w:szCs w:val="20"/>
                <w:lang w:val="sl-SI"/>
              </w:rPr>
            </w:pPr>
          </w:p>
        </w:tc>
      </w:tr>
      <w:tr w:rsidR="00BC46B9" w:rsidRPr="00523F86" w14:paraId="1C4C5A55" w14:textId="77777777" w:rsidTr="00D13D86">
        <w:trPr>
          <w:trHeight w:val="20"/>
          <w:jc w:val="center"/>
        </w:trPr>
        <w:tc>
          <w:tcPr>
            <w:tcW w:w="4815" w:type="dxa"/>
            <w:shd w:val="clear" w:color="auto" w:fill="FFF0D5"/>
            <w:vAlign w:val="center"/>
          </w:tcPr>
          <w:p w14:paraId="58EA65CA" w14:textId="77777777" w:rsidR="00BC46B9" w:rsidRPr="00523F86" w:rsidRDefault="00BC46B9" w:rsidP="00BC46B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BC46B9" w:rsidRPr="00523F86" w:rsidRDefault="00BC46B9" w:rsidP="00215A53">
            <w:pPr>
              <w:widowControl w:val="0"/>
              <w:numPr>
                <w:ilvl w:val="0"/>
                <w:numId w:val="39"/>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Pr>
                <w:rFonts w:ascii="Verdana" w:hAnsi="Verdana"/>
                <w:sz w:val="20"/>
                <w:szCs w:val="20"/>
                <w:lang w:val="sl-SI"/>
              </w:rPr>
              <w:t>.</w:t>
            </w:r>
          </w:p>
        </w:tc>
      </w:tr>
      <w:tr w:rsidR="00BC46B9" w:rsidRPr="00523F86" w14:paraId="2209D009" w14:textId="77777777" w:rsidTr="00D13D86">
        <w:trPr>
          <w:trHeight w:val="20"/>
          <w:jc w:val="center"/>
        </w:trPr>
        <w:tc>
          <w:tcPr>
            <w:tcW w:w="4815" w:type="dxa"/>
            <w:shd w:val="clear" w:color="auto" w:fill="FFF0D5"/>
            <w:vAlign w:val="center"/>
          </w:tcPr>
          <w:p w14:paraId="38323251" w14:textId="77777777" w:rsidR="00BC46B9" w:rsidRPr="00523F86" w:rsidRDefault="00BC46B9" w:rsidP="00BC46B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 xml:space="preserve">Če naročnik ali njegov pooblaščenec izvede novo javno naročilo z istovrstnega področja, ali organ, pooblaščen za izvedbo skupnega javnega naročila za to področje, </w:t>
            </w:r>
            <w:r w:rsidRPr="00242087">
              <w:rPr>
                <w:rFonts w:ascii="Verdana" w:hAnsi="Verdana"/>
                <w:sz w:val="20"/>
                <w:szCs w:val="20"/>
                <w:lang w:val="sl-SI"/>
              </w:rPr>
              <w:lastRenderedPageBreak/>
              <w:t>izvede javn</w:t>
            </w:r>
            <w:r>
              <w:rPr>
                <w:rFonts w:ascii="Verdana" w:hAnsi="Verdana"/>
                <w:sz w:val="20"/>
                <w:szCs w:val="20"/>
                <w:lang w:val="sl-SI"/>
              </w:rPr>
              <w:t>o naročilo</w:t>
            </w:r>
            <w:r w:rsidRPr="00242087">
              <w:rPr>
                <w:rFonts w:ascii="Verdana" w:hAnsi="Verdana"/>
                <w:sz w:val="20"/>
                <w:szCs w:val="20"/>
                <w:lang w:val="sl-SI"/>
              </w:rPr>
              <w:t>, ki je po veljavni zakonodaji obvezujoč</w:t>
            </w:r>
            <w:r>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BC46B9" w:rsidRPr="00523F86" w:rsidRDefault="00BC46B9" w:rsidP="00215A53">
            <w:pPr>
              <w:widowControl w:val="0"/>
              <w:numPr>
                <w:ilvl w:val="0"/>
                <w:numId w:val="39"/>
              </w:numPr>
              <w:spacing w:after="0" w:line="240" w:lineRule="auto"/>
              <w:jc w:val="both"/>
              <w:rPr>
                <w:rFonts w:ascii="Verdana" w:hAnsi="Verdana"/>
                <w:sz w:val="20"/>
                <w:szCs w:val="20"/>
                <w:lang w:val="sl-SI"/>
              </w:rPr>
            </w:pPr>
            <w:r w:rsidRPr="00242087">
              <w:rPr>
                <w:rFonts w:ascii="Verdana" w:hAnsi="Verdana"/>
                <w:sz w:val="20"/>
                <w:szCs w:val="20"/>
                <w:lang w:val="sl-SI"/>
              </w:rPr>
              <w:lastRenderedPageBreak/>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215A53" w:rsidRPr="00523F86" w14:paraId="31BC59BD" w14:textId="77777777" w:rsidTr="00D13D86">
        <w:trPr>
          <w:trHeight w:val="20"/>
          <w:jc w:val="center"/>
        </w:trPr>
        <w:tc>
          <w:tcPr>
            <w:tcW w:w="4815" w:type="dxa"/>
            <w:shd w:val="clear" w:color="auto" w:fill="FFF0D5"/>
            <w:vAlign w:val="center"/>
          </w:tcPr>
          <w:p w14:paraId="2A324AAD" w14:textId="7F944E66" w:rsidR="00215A53" w:rsidRPr="00242087" w:rsidRDefault="00215A53" w:rsidP="00BC46B9">
            <w:pPr>
              <w:widowControl w:val="0"/>
              <w:numPr>
                <w:ilvl w:val="0"/>
                <w:numId w:val="2"/>
              </w:numPr>
              <w:spacing w:after="0" w:line="240" w:lineRule="auto"/>
              <w:jc w:val="both"/>
              <w:rPr>
                <w:rFonts w:ascii="Verdana" w:hAnsi="Verdana"/>
                <w:sz w:val="20"/>
                <w:szCs w:val="20"/>
                <w:lang w:val="sl-SI"/>
              </w:rPr>
            </w:pPr>
            <w:r w:rsidRPr="00215A53">
              <w:rPr>
                <w:rFonts w:ascii="Verdana" w:hAnsi="Verdana"/>
                <w:sz w:val="20"/>
                <w:szCs w:val="20"/>
                <w:lang w:val="sl-SI"/>
              </w:rPr>
              <w:lastRenderedPageBreak/>
              <w:t xml:space="preserve">Če naročnik </w:t>
            </w:r>
            <w:r>
              <w:rPr>
                <w:rFonts w:ascii="Verdana" w:hAnsi="Verdana"/>
                <w:sz w:val="20"/>
                <w:szCs w:val="20"/>
                <w:lang w:val="sl-SI"/>
              </w:rPr>
              <w:t xml:space="preserve">po preveritvi trga </w:t>
            </w:r>
            <w:r w:rsidRPr="00215A53">
              <w:rPr>
                <w:rFonts w:ascii="Verdana" w:hAnsi="Verdana"/>
                <w:sz w:val="20"/>
                <w:szCs w:val="20"/>
                <w:lang w:val="sl-SI"/>
              </w:rPr>
              <w:t>ugotovi, da izbrani izvajalec ni najugodnejši</w:t>
            </w:r>
            <w:r>
              <w:rPr>
                <w:rFonts w:ascii="Verdana" w:hAnsi="Verdana"/>
                <w:sz w:val="20"/>
                <w:szCs w:val="20"/>
                <w:lang w:val="sl-SI"/>
              </w:rPr>
              <w:t>.</w:t>
            </w:r>
          </w:p>
        </w:tc>
        <w:tc>
          <w:tcPr>
            <w:tcW w:w="4881" w:type="dxa"/>
            <w:shd w:val="clear" w:color="auto" w:fill="FFF0D5"/>
            <w:vAlign w:val="center"/>
          </w:tcPr>
          <w:p w14:paraId="6667A89C" w14:textId="28637551" w:rsidR="00215A53" w:rsidRPr="00242087" w:rsidRDefault="00215A53" w:rsidP="00215A53">
            <w:pPr>
              <w:widowControl w:val="0"/>
              <w:numPr>
                <w:ilvl w:val="0"/>
                <w:numId w:val="39"/>
              </w:numPr>
              <w:spacing w:after="0" w:line="240" w:lineRule="auto"/>
              <w:jc w:val="both"/>
              <w:rPr>
                <w:rFonts w:ascii="Verdana" w:hAnsi="Verdana"/>
                <w:sz w:val="20"/>
                <w:szCs w:val="20"/>
                <w:lang w:val="sl-SI"/>
              </w:rPr>
            </w:pPr>
            <w:r w:rsidRPr="006D2B16">
              <w:rPr>
                <w:rFonts w:ascii="Verdana" w:hAnsi="Verdana"/>
                <w:sz w:val="20"/>
                <w:szCs w:val="28"/>
                <w:lang w:val="sl-SI"/>
              </w:rPr>
              <w:t xml:space="preserve">90 </w:t>
            </w:r>
            <w:r w:rsidRPr="00523F86">
              <w:rPr>
                <w:rFonts w:ascii="Verdana" w:hAnsi="Verdana"/>
                <w:sz w:val="20"/>
                <w:szCs w:val="20"/>
                <w:lang w:val="sl-SI"/>
              </w:rPr>
              <w:t>od prejema pisnega obvestila</w:t>
            </w:r>
            <w:r>
              <w:rPr>
                <w:rFonts w:ascii="Verdana" w:hAnsi="Verdana"/>
                <w:sz w:val="20"/>
                <w:szCs w:val="20"/>
                <w:lang w:val="sl-SI"/>
              </w:rPr>
              <w:t>.</w:t>
            </w:r>
          </w:p>
        </w:tc>
      </w:tr>
      <w:tr w:rsidR="00BC46B9" w:rsidRPr="00523F86" w14:paraId="437D1641" w14:textId="77777777" w:rsidTr="00D13D86">
        <w:trPr>
          <w:trHeight w:val="20"/>
          <w:jc w:val="center"/>
        </w:trPr>
        <w:tc>
          <w:tcPr>
            <w:tcW w:w="4815" w:type="dxa"/>
            <w:shd w:val="clear" w:color="auto" w:fill="FFF0D5"/>
            <w:vAlign w:val="center"/>
          </w:tcPr>
          <w:p w14:paraId="6D7EBAB7" w14:textId="77777777" w:rsidR="00BC46B9" w:rsidRPr="00523F86" w:rsidRDefault="00BC46B9" w:rsidP="00BC46B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BC46B9" w:rsidRPr="00523F86" w:rsidRDefault="00BC46B9" w:rsidP="00215A53">
            <w:pPr>
              <w:widowControl w:val="0"/>
              <w:numPr>
                <w:ilvl w:val="0"/>
                <w:numId w:val="39"/>
              </w:numPr>
              <w:spacing w:after="0" w:line="240" w:lineRule="auto"/>
              <w:jc w:val="both"/>
              <w:rPr>
                <w:rFonts w:ascii="Verdana" w:hAnsi="Verdana"/>
                <w:sz w:val="20"/>
                <w:szCs w:val="20"/>
                <w:lang w:val="sl-SI"/>
              </w:rPr>
            </w:pPr>
            <w:r w:rsidRPr="00E932AD">
              <w:rPr>
                <w:rFonts w:ascii="Verdana" w:hAnsi="Verdana"/>
                <w:sz w:val="20"/>
                <w:szCs w:val="20"/>
                <w:lang w:val="sl-SI"/>
              </w:rPr>
              <w:t>Po pret</w:t>
            </w:r>
            <w:r>
              <w:rPr>
                <w:rFonts w:ascii="Verdana" w:hAnsi="Verdana"/>
                <w:sz w:val="20"/>
                <w:szCs w:val="20"/>
                <w:lang w:val="sl-SI"/>
              </w:rPr>
              <w:t>e</w:t>
            </w:r>
            <w:r w:rsidRPr="00E932AD">
              <w:rPr>
                <w:rFonts w:ascii="Verdana" w:hAnsi="Verdana"/>
                <w:sz w:val="20"/>
                <w:szCs w:val="20"/>
                <w:lang w:val="sl-SI"/>
              </w:rPr>
              <w:t>ku 30 dni od obvestila naročniku.</w:t>
            </w:r>
          </w:p>
        </w:tc>
      </w:tr>
      <w:tr w:rsidR="00BC46B9" w:rsidRPr="00523F86" w14:paraId="65E280CF" w14:textId="77777777" w:rsidTr="00D13D86">
        <w:trPr>
          <w:trHeight w:val="20"/>
          <w:jc w:val="center"/>
        </w:trPr>
        <w:tc>
          <w:tcPr>
            <w:tcW w:w="4815" w:type="dxa"/>
            <w:shd w:val="clear" w:color="auto" w:fill="FFF0D5"/>
            <w:vAlign w:val="center"/>
          </w:tcPr>
          <w:p w14:paraId="30CB942E" w14:textId="77777777" w:rsidR="00BC46B9" w:rsidRPr="00E932AD" w:rsidRDefault="00BC46B9" w:rsidP="00BC46B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BC46B9" w:rsidRPr="00E932AD" w:rsidRDefault="00BC46B9" w:rsidP="00215A53">
            <w:pPr>
              <w:widowControl w:val="0"/>
              <w:numPr>
                <w:ilvl w:val="0"/>
                <w:numId w:val="39"/>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BC46B9" w:rsidRPr="00523F86" w14:paraId="45A40FFC" w14:textId="77777777" w:rsidTr="00D13D86">
        <w:trPr>
          <w:trHeight w:val="20"/>
          <w:jc w:val="center"/>
        </w:trPr>
        <w:tc>
          <w:tcPr>
            <w:tcW w:w="4815" w:type="dxa"/>
            <w:shd w:val="clear" w:color="auto" w:fill="FFF0D5"/>
            <w:vAlign w:val="center"/>
          </w:tcPr>
          <w:p w14:paraId="3D74736B" w14:textId="77777777" w:rsidR="00BC46B9" w:rsidRDefault="00BC46B9" w:rsidP="00BC46B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BC46B9" w:rsidRPr="00E932AD" w:rsidRDefault="00BC46B9" w:rsidP="00215A53">
            <w:pPr>
              <w:widowControl w:val="0"/>
              <w:numPr>
                <w:ilvl w:val="0"/>
                <w:numId w:val="39"/>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C46B9" w:rsidRPr="00523F86" w14:paraId="564D595C" w14:textId="77777777" w:rsidTr="00B4464A">
        <w:trPr>
          <w:trHeight w:val="20"/>
          <w:jc w:val="center"/>
        </w:trPr>
        <w:tc>
          <w:tcPr>
            <w:tcW w:w="9696" w:type="dxa"/>
            <w:gridSpan w:val="2"/>
            <w:shd w:val="clear" w:color="auto" w:fill="FFF0D5"/>
            <w:vAlign w:val="center"/>
          </w:tcPr>
          <w:p w14:paraId="1133C86A" w14:textId="77777777" w:rsidR="00BC46B9" w:rsidRDefault="00BC46B9" w:rsidP="00BC46B9">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0A9C3AD7" w:rsidR="00BC46B9" w:rsidRDefault="00BC46B9" w:rsidP="00BC46B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696"/>
        <w:gridCol w:w="7999"/>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A029E6">
        <w:trPr>
          <w:trHeight w:val="20"/>
          <w:jc w:val="center"/>
        </w:trPr>
        <w:tc>
          <w:tcPr>
            <w:tcW w:w="1696"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999"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0A90BB8A" w14:textId="77777777" w:rsidTr="00A029E6">
        <w:trPr>
          <w:trHeight w:val="20"/>
          <w:jc w:val="center"/>
        </w:trPr>
        <w:tc>
          <w:tcPr>
            <w:tcW w:w="1696"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999"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5C59705B" w14:textId="77777777" w:rsidR="00436A1F" w:rsidRPr="00436A1F" w:rsidRDefault="00436A1F" w:rsidP="00436A1F">
            <w:pPr>
              <w:spacing w:after="0" w:line="240" w:lineRule="auto"/>
              <w:rPr>
                <w:rFonts w:ascii="Verdana" w:hAnsi="Verdana"/>
                <w:sz w:val="20"/>
                <w:szCs w:val="20"/>
                <w:lang w:val="sl-SI"/>
              </w:rPr>
            </w:pPr>
            <w:r w:rsidRPr="00436A1F">
              <w:rPr>
                <w:rFonts w:ascii="Verdana" w:hAnsi="Verdana"/>
                <w:sz w:val="20"/>
                <w:szCs w:val="20"/>
                <w:lang w:val="sl-SI"/>
              </w:rPr>
              <w:t>Marjetica Koper, d.o.o.-s.r.l.</w:t>
            </w:r>
          </w:p>
          <w:p w14:paraId="6E384493" w14:textId="77777777" w:rsidR="00436A1F" w:rsidRPr="00436A1F" w:rsidRDefault="00436A1F" w:rsidP="00436A1F">
            <w:pPr>
              <w:spacing w:after="0" w:line="240" w:lineRule="auto"/>
              <w:rPr>
                <w:rFonts w:ascii="Verdana" w:hAnsi="Verdana"/>
                <w:sz w:val="20"/>
                <w:szCs w:val="20"/>
                <w:lang w:val="sl-SI"/>
              </w:rPr>
            </w:pPr>
            <w:r w:rsidRPr="00436A1F">
              <w:rPr>
                <w:rFonts w:ascii="Verdana" w:hAnsi="Verdana"/>
                <w:sz w:val="20"/>
                <w:szCs w:val="20"/>
                <w:lang w:val="sl-SI"/>
              </w:rPr>
              <w:t>Ulica 15.maja 4</w:t>
            </w:r>
          </w:p>
          <w:p w14:paraId="2406FF60" w14:textId="7FAB9C5B" w:rsidR="00F2229C" w:rsidRPr="00266943" w:rsidRDefault="00436A1F" w:rsidP="00436A1F">
            <w:pPr>
              <w:widowControl w:val="0"/>
              <w:spacing w:after="0" w:line="240" w:lineRule="auto"/>
              <w:rPr>
                <w:rFonts w:ascii="Verdana" w:hAnsi="Verdana"/>
                <w:sz w:val="20"/>
                <w:szCs w:val="20"/>
                <w:lang w:val="sl-SI"/>
              </w:rPr>
            </w:pPr>
            <w:r w:rsidRPr="00436A1F">
              <w:rPr>
                <w:rFonts w:ascii="Verdana" w:hAnsi="Verdana"/>
                <w:sz w:val="20"/>
                <w:szCs w:val="20"/>
                <w:lang w:val="sl-SI"/>
              </w:rPr>
              <w:t>6000 Koper</w:t>
            </w:r>
          </w:p>
        </w:tc>
        <w:tc>
          <w:tcPr>
            <w:tcW w:w="708" w:type="dxa"/>
            <w:tcBorders>
              <w:top w:val="nil"/>
              <w:left w:val="single" w:sz="4" w:space="0" w:color="auto"/>
              <w:bottom w:val="nil"/>
              <w:right w:val="single" w:sz="4" w:space="0" w:color="auto"/>
            </w:tcBorders>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vAlign w:val="bottom"/>
          </w:tcPr>
          <w:p w14:paraId="719D7425" w14:textId="658372B2" w:rsidR="00F2229C" w:rsidRPr="004F4B96" w:rsidRDefault="00A029E6" w:rsidP="005242A7">
            <w:pPr>
              <w:widowControl w:val="0"/>
              <w:spacing w:after="0" w:line="240" w:lineRule="auto"/>
              <w:rPr>
                <w:rFonts w:ascii="Verdana" w:hAnsi="Verdana"/>
                <w:sz w:val="20"/>
                <w:szCs w:val="20"/>
                <w:lang w:val="sl-SI"/>
              </w:rPr>
            </w:pPr>
            <w:r>
              <w:rPr>
                <w:rFonts w:ascii="Verdana" w:hAnsi="Verdana"/>
                <w:sz w:val="20"/>
                <w:szCs w:val="20"/>
                <w:lang w:val="sl-SI"/>
              </w:rPr>
              <w:t>Koper</w:t>
            </w:r>
            <w:r w:rsidR="00F2229C" w:rsidRPr="004F4B96">
              <w:rPr>
                <w:rFonts w:ascii="Verdana" w:hAnsi="Verdana"/>
                <w:sz w:val="20"/>
                <w:szCs w:val="20"/>
                <w:lang w:val="sl-SI"/>
              </w:rPr>
              <w:fldChar w:fldCharType="begin"/>
            </w:r>
            <w:r w:rsidR="00F2229C" w:rsidRPr="004F4B96">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4F4B96">
              <w:rPr>
                <w:rFonts w:ascii="Verdana" w:hAnsi="Verdana"/>
                <w:sz w:val="20"/>
                <w:szCs w:val="20"/>
                <w:lang w:val="sl-SI"/>
              </w:rPr>
              <w:fldChar w:fldCharType="end"/>
            </w:r>
            <w:r w:rsidR="00F2229C" w:rsidRPr="004F4B96">
              <w:rPr>
                <w:rFonts w:ascii="Verdana" w:hAnsi="Verdana"/>
                <w:sz w:val="20"/>
                <w:szCs w:val="20"/>
                <w:lang w:val="sl-SI"/>
              </w:rPr>
              <w:t>, dne</w:t>
            </w:r>
          </w:p>
        </w:tc>
        <w:tc>
          <w:tcPr>
            <w:tcW w:w="708" w:type="dxa"/>
            <w:tcBorders>
              <w:top w:val="nil"/>
              <w:left w:val="nil"/>
              <w:bottom w:val="nil"/>
              <w:right w:val="nil"/>
            </w:tcBorders>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tcPr>
          <w:p w14:paraId="4D10AADF" w14:textId="14E0DE20"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t xml:space="preserve">Podpisnik: </w:t>
            </w: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DC7B6C" w:rsidRPr="005714F6">
              <w:rPr>
                <w:rFonts w:ascii="Verdana" w:hAnsi="Verdana"/>
                <w:sz w:val="20"/>
                <w:szCs w:val="20"/>
              </w:rPr>
              <w:t>Aleš Buležan</w:t>
            </w:r>
            <w:r w:rsidR="00DC7B6C">
              <w:rPr>
                <w:rFonts w:ascii="Verdana" w:hAnsi="Verdana"/>
                <w:sz w:val="20"/>
                <w:szCs w:val="20"/>
                <w:lang w:val="sl-SI"/>
              </w:rPr>
              <w:t>, direktor</w:t>
            </w:r>
            <w:r w:rsidRPr="004F4B96">
              <w:rPr>
                <w:rFonts w:ascii="Verdana" w:hAnsi="Verdana"/>
                <w:sz w:val="20"/>
                <w:szCs w:val="20"/>
                <w:lang w:val="sl-SI"/>
              </w:rPr>
              <w:fldChar w:fldCharType="end"/>
            </w:r>
          </w:p>
        </w:tc>
        <w:tc>
          <w:tcPr>
            <w:tcW w:w="708" w:type="dxa"/>
            <w:tcBorders>
              <w:top w:val="nil"/>
              <w:left w:val="nil"/>
              <w:bottom w:val="nil"/>
              <w:right w:val="nil"/>
            </w:tcBorders>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77F29" w14:textId="77777777" w:rsidR="0084003A" w:rsidRDefault="0084003A" w:rsidP="00C108AE">
      <w:pPr>
        <w:spacing w:after="0" w:line="240" w:lineRule="auto"/>
      </w:pPr>
      <w:r>
        <w:separator/>
      </w:r>
    </w:p>
  </w:endnote>
  <w:endnote w:type="continuationSeparator" w:id="0">
    <w:p w14:paraId="0DA67C86" w14:textId="77777777" w:rsidR="0084003A" w:rsidRDefault="0084003A"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B1C84" w14:textId="77777777" w:rsidR="00360CDD" w:rsidRDefault="00360CD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tcPr>
        <w:p w14:paraId="5EDCC857" w14:textId="08FB5314"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03104A">
            <w:rPr>
              <w:rFonts w:ascii="Verdana" w:hAnsi="Verdana"/>
              <w:i/>
              <w:sz w:val="16"/>
              <w:szCs w:val="16"/>
              <w:lang w:val="sl-SI"/>
            </w:rPr>
            <w:t>3</w:t>
          </w:r>
        </w:p>
      </w:tc>
      <w:tc>
        <w:tcPr>
          <w:tcW w:w="6588" w:type="dxa"/>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C154E" w14:textId="77777777" w:rsidR="00360CDD" w:rsidRDefault="00360C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4E0B4" w14:textId="77777777" w:rsidR="0084003A" w:rsidRDefault="0084003A" w:rsidP="00C108AE">
      <w:pPr>
        <w:spacing w:after="0" w:line="240" w:lineRule="auto"/>
      </w:pPr>
      <w:r>
        <w:separator/>
      </w:r>
    </w:p>
  </w:footnote>
  <w:footnote w:type="continuationSeparator" w:id="0">
    <w:p w14:paraId="60D5D58C" w14:textId="77777777" w:rsidR="0084003A" w:rsidRDefault="0084003A"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3C39" w14:textId="77777777" w:rsidR="00360CDD" w:rsidRDefault="00360CD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045132">
      <w:tc>
        <w:tcPr>
          <w:tcW w:w="6588" w:type="dxa"/>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2F52882A" w14:textId="7CEE11C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A2B4" w14:textId="77777777" w:rsidR="00360CDD" w:rsidRDefault="00360C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2A05A52"/>
    <w:multiLevelType w:val="multilevel"/>
    <w:tmpl w:val="6A5A55E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rPr>
    </w:lvl>
    <w:lvl w:ilvl="3">
      <w:start w:val="1"/>
      <w:numFmt w:val="bullet"/>
      <w:lvlText w:val="–"/>
      <w:lvlJc w:val="left"/>
      <w:pPr>
        <w:ind w:left="1077" w:hanging="357"/>
      </w:pPr>
      <w:rPr>
        <w:rFonts w:ascii="Calibri" w:hAnsi="Calibri" w:hint="default"/>
      </w:rPr>
    </w:lvl>
    <w:lvl w:ilvl="4">
      <w:start w:val="1"/>
      <w:numFmt w:val="bullet"/>
      <w:lvlText w:val="–"/>
      <w:lvlJc w:val="left"/>
      <w:pPr>
        <w:ind w:left="1800" w:hanging="360"/>
      </w:pPr>
      <w:rPr>
        <w:rFonts w:ascii="Calibri" w:hAnsi="Calibri"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A44054C"/>
    <w:multiLevelType w:val="multilevel"/>
    <w:tmpl w:val="BCE42F1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Calibri" w:hAnsi="Calibri"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A3C6D9D"/>
    <w:multiLevelType w:val="multilevel"/>
    <w:tmpl w:val="F508E8A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F70637"/>
    <w:multiLevelType w:val="hybridMultilevel"/>
    <w:tmpl w:val="572EEED8"/>
    <w:lvl w:ilvl="0" w:tplc="FD043B36">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3DD24C8"/>
    <w:multiLevelType w:val="multilevel"/>
    <w:tmpl w:val="7456803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9869A6"/>
    <w:multiLevelType w:val="multilevel"/>
    <w:tmpl w:val="BD10C87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37800363">
    <w:abstractNumId w:val="30"/>
  </w:num>
  <w:num w:numId="2" w16cid:durableId="99960400">
    <w:abstractNumId w:val="1"/>
  </w:num>
  <w:num w:numId="3" w16cid:durableId="1257590664">
    <w:abstractNumId w:val="36"/>
  </w:num>
  <w:num w:numId="4" w16cid:durableId="231428475">
    <w:abstractNumId w:val="15"/>
  </w:num>
  <w:num w:numId="5" w16cid:durableId="938178228">
    <w:abstractNumId w:val="35"/>
  </w:num>
  <w:num w:numId="6" w16cid:durableId="1008293486">
    <w:abstractNumId w:val="0"/>
  </w:num>
  <w:num w:numId="7" w16cid:durableId="1346709800">
    <w:abstractNumId w:val="8"/>
  </w:num>
  <w:num w:numId="8" w16cid:durableId="2022274406">
    <w:abstractNumId w:val="16"/>
  </w:num>
  <w:num w:numId="9" w16cid:durableId="1531189329">
    <w:abstractNumId w:val="38"/>
  </w:num>
  <w:num w:numId="10" w16cid:durableId="1570577970">
    <w:abstractNumId w:val="5"/>
  </w:num>
  <w:num w:numId="11" w16cid:durableId="1014957560">
    <w:abstractNumId w:val="14"/>
  </w:num>
  <w:num w:numId="12" w16cid:durableId="934478231">
    <w:abstractNumId w:val="33"/>
  </w:num>
  <w:num w:numId="13" w16cid:durableId="1591692488">
    <w:abstractNumId w:val="17"/>
  </w:num>
  <w:num w:numId="14" w16cid:durableId="1649438604">
    <w:abstractNumId w:val="12"/>
  </w:num>
  <w:num w:numId="15" w16cid:durableId="1185631035">
    <w:abstractNumId w:val="13"/>
  </w:num>
  <w:num w:numId="16" w16cid:durableId="1415977559">
    <w:abstractNumId w:val="25"/>
  </w:num>
  <w:num w:numId="17" w16cid:durableId="813449800">
    <w:abstractNumId w:val="9"/>
  </w:num>
  <w:num w:numId="18" w16cid:durableId="1571620116">
    <w:abstractNumId w:val="11"/>
  </w:num>
  <w:num w:numId="19" w16cid:durableId="491680971">
    <w:abstractNumId w:val="23"/>
  </w:num>
  <w:num w:numId="20" w16cid:durableId="1580603748">
    <w:abstractNumId w:val="29"/>
  </w:num>
  <w:num w:numId="21" w16cid:durableId="520096632">
    <w:abstractNumId w:val="24"/>
  </w:num>
  <w:num w:numId="22" w16cid:durableId="210970226">
    <w:abstractNumId w:val="2"/>
  </w:num>
  <w:num w:numId="23" w16cid:durableId="1708141026">
    <w:abstractNumId w:val="27"/>
  </w:num>
  <w:num w:numId="24" w16cid:durableId="1536888082">
    <w:abstractNumId w:val="4"/>
  </w:num>
  <w:num w:numId="25" w16cid:durableId="656961735">
    <w:abstractNumId w:val="18"/>
  </w:num>
  <w:num w:numId="26" w16cid:durableId="405803555">
    <w:abstractNumId w:val="10"/>
  </w:num>
  <w:num w:numId="27" w16cid:durableId="1802766378">
    <w:abstractNumId w:val="28"/>
  </w:num>
  <w:num w:numId="28" w16cid:durableId="9373663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5911409">
    <w:abstractNumId w:val="19"/>
  </w:num>
  <w:num w:numId="30" w16cid:durableId="1379279888">
    <w:abstractNumId w:val="3"/>
  </w:num>
  <w:num w:numId="31" w16cid:durableId="1295985186">
    <w:abstractNumId w:val="7"/>
  </w:num>
  <w:num w:numId="32" w16cid:durableId="401030260">
    <w:abstractNumId w:val="6"/>
  </w:num>
  <w:num w:numId="33" w16cid:durableId="284779176">
    <w:abstractNumId w:val="31"/>
  </w:num>
  <w:num w:numId="34" w16cid:durableId="957906471">
    <w:abstractNumId w:val="22"/>
  </w:num>
  <w:num w:numId="35" w16cid:durableId="1903564732">
    <w:abstractNumId w:val="34"/>
  </w:num>
  <w:num w:numId="36" w16cid:durableId="1958216637">
    <w:abstractNumId w:val="26"/>
  </w:num>
  <w:num w:numId="37" w16cid:durableId="2048488979">
    <w:abstractNumId w:val="37"/>
  </w:num>
  <w:num w:numId="38" w16cid:durableId="1637295913">
    <w:abstractNumId w:val="20"/>
  </w:num>
  <w:num w:numId="39" w16cid:durableId="1076129880">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1942"/>
    <w:rsid w:val="0000297D"/>
    <w:rsid w:val="00005935"/>
    <w:rsid w:val="000068D3"/>
    <w:rsid w:val="00025C2D"/>
    <w:rsid w:val="0003104A"/>
    <w:rsid w:val="000366FB"/>
    <w:rsid w:val="0004039C"/>
    <w:rsid w:val="00045132"/>
    <w:rsid w:val="00051380"/>
    <w:rsid w:val="00053857"/>
    <w:rsid w:val="00056C55"/>
    <w:rsid w:val="0005757B"/>
    <w:rsid w:val="00057C96"/>
    <w:rsid w:val="00062157"/>
    <w:rsid w:val="00066D39"/>
    <w:rsid w:val="0007022E"/>
    <w:rsid w:val="0007024D"/>
    <w:rsid w:val="00076DE8"/>
    <w:rsid w:val="00084EB9"/>
    <w:rsid w:val="0009002D"/>
    <w:rsid w:val="00092877"/>
    <w:rsid w:val="000948CA"/>
    <w:rsid w:val="00096326"/>
    <w:rsid w:val="00096F3E"/>
    <w:rsid w:val="000B6E4A"/>
    <w:rsid w:val="000B74F0"/>
    <w:rsid w:val="000C3F6F"/>
    <w:rsid w:val="000C6F7F"/>
    <w:rsid w:val="000C744E"/>
    <w:rsid w:val="000D1741"/>
    <w:rsid w:val="000D2626"/>
    <w:rsid w:val="000D5380"/>
    <w:rsid w:val="000E1C8D"/>
    <w:rsid w:val="000F372D"/>
    <w:rsid w:val="000F3C4A"/>
    <w:rsid w:val="00102A0B"/>
    <w:rsid w:val="001166E0"/>
    <w:rsid w:val="00117452"/>
    <w:rsid w:val="0012260C"/>
    <w:rsid w:val="0012584E"/>
    <w:rsid w:val="00126DCC"/>
    <w:rsid w:val="00132E36"/>
    <w:rsid w:val="00135445"/>
    <w:rsid w:val="00152929"/>
    <w:rsid w:val="001564D7"/>
    <w:rsid w:val="00164B2B"/>
    <w:rsid w:val="0017230D"/>
    <w:rsid w:val="00177A0D"/>
    <w:rsid w:val="00181081"/>
    <w:rsid w:val="00186F5E"/>
    <w:rsid w:val="00187F5E"/>
    <w:rsid w:val="00191AE2"/>
    <w:rsid w:val="00193A34"/>
    <w:rsid w:val="00193FF7"/>
    <w:rsid w:val="00195651"/>
    <w:rsid w:val="001B627A"/>
    <w:rsid w:val="001C0561"/>
    <w:rsid w:val="001C1760"/>
    <w:rsid w:val="001E47A3"/>
    <w:rsid w:val="002025F1"/>
    <w:rsid w:val="00204BD5"/>
    <w:rsid w:val="00205373"/>
    <w:rsid w:val="00212090"/>
    <w:rsid w:val="00215041"/>
    <w:rsid w:val="00215A53"/>
    <w:rsid w:val="002351E7"/>
    <w:rsid w:val="00235C8E"/>
    <w:rsid w:val="00240774"/>
    <w:rsid w:val="00242087"/>
    <w:rsid w:val="0024317B"/>
    <w:rsid w:val="002458FD"/>
    <w:rsid w:val="00250ADC"/>
    <w:rsid w:val="00251AAB"/>
    <w:rsid w:val="00252C06"/>
    <w:rsid w:val="002626CB"/>
    <w:rsid w:val="002626E9"/>
    <w:rsid w:val="00266943"/>
    <w:rsid w:val="00275A15"/>
    <w:rsid w:val="00276823"/>
    <w:rsid w:val="00280E50"/>
    <w:rsid w:val="00287F66"/>
    <w:rsid w:val="002926BC"/>
    <w:rsid w:val="002A2E1E"/>
    <w:rsid w:val="002D2F78"/>
    <w:rsid w:val="002D698C"/>
    <w:rsid w:val="002E133B"/>
    <w:rsid w:val="002F30A2"/>
    <w:rsid w:val="00301C28"/>
    <w:rsid w:val="00301ED8"/>
    <w:rsid w:val="00302403"/>
    <w:rsid w:val="003149A6"/>
    <w:rsid w:val="00335E75"/>
    <w:rsid w:val="0034113A"/>
    <w:rsid w:val="0034442F"/>
    <w:rsid w:val="00353514"/>
    <w:rsid w:val="0036057B"/>
    <w:rsid w:val="00360CDD"/>
    <w:rsid w:val="00364B73"/>
    <w:rsid w:val="00392742"/>
    <w:rsid w:val="00392D01"/>
    <w:rsid w:val="00394EB5"/>
    <w:rsid w:val="003963C2"/>
    <w:rsid w:val="003A7B4B"/>
    <w:rsid w:val="003B30FD"/>
    <w:rsid w:val="003B657F"/>
    <w:rsid w:val="003C0B4E"/>
    <w:rsid w:val="003C2DE9"/>
    <w:rsid w:val="003D61ED"/>
    <w:rsid w:val="003E1E3E"/>
    <w:rsid w:val="003F3299"/>
    <w:rsid w:val="00400743"/>
    <w:rsid w:val="0041151C"/>
    <w:rsid w:val="00413CE5"/>
    <w:rsid w:val="00421C1A"/>
    <w:rsid w:val="00424FB6"/>
    <w:rsid w:val="0042706B"/>
    <w:rsid w:val="00431AE3"/>
    <w:rsid w:val="004350E2"/>
    <w:rsid w:val="004350EB"/>
    <w:rsid w:val="00436A1F"/>
    <w:rsid w:val="004411D1"/>
    <w:rsid w:val="00444103"/>
    <w:rsid w:val="00446816"/>
    <w:rsid w:val="00452A26"/>
    <w:rsid w:val="00462078"/>
    <w:rsid w:val="00470228"/>
    <w:rsid w:val="00475A4F"/>
    <w:rsid w:val="004825A4"/>
    <w:rsid w:val="00491449"/>
    <w:rsid w:val="00493D79"/>
    <w:rsid w:val="004971F0"/>
    <w:rsid w:val="004A2FC2"/>
    <w:rsid w:val="004A5514"/>
    <w:rsid w:val="004A7F1E"/>
    <w:rsid w:val="004B16B3"/>
    <w:rsid w:val="004B329A"/>
    <w:rsid w:val="004B6995"/>
    <w:rsid w:val="004C3C0D"/>
    <w:rsid w:val="004C4E27"/>
    <w:rsid w:val="004F185D"/>
    <w:rsid w:val="004F459A"/>
    <w:rsid w:val="004F4B96"/>
    <w:rsid w:val="004F5F68"/>
    <w:rsid w:val="00501BD4"/>
    <w:rsid w:val="00510D74"/>
    <w:rsid w:val="0051257B"/>
    <w:rsid w:val="00514ACD"/>
    <w:rsid w:val="00515739"/>
    <w:rsid w:val="00515F3E"/>
    <w:rsid w:val="0051718A"/>
    <w:rsid w:val="00523339"/>
    <w:rsid w:val="005242A7"/>
    <w:rsid w:val="00525743"/>
    <w:rsid w:val="005327EB"/>
    <w:rsid w:val="005472B3"/>
    <w:rsid w:val="005475F8"/>
    <w:rsid w:val="00555B9B"/>
    <w:rsid w:val="0055600A"/>
    <w:rsid w:val="005714F6"/>
    <w:rsid w:val="00571853"/>
    <w:rsid w:val="005849A2"/>
    <w:rsid w:val="005911A3"/>
    <w:rsid w:val="0059263B"/>
    <w:rsid w:val="005B557F"/>
    <w:rsid w:val="005B7D48"/>
    <w:rsid w:val="005C5670"/>
    <w:rsid w:val="005E1E2E"/>
    <w:rsid w:val="005E1ED0"/>
    <w:rsid w:val="005E5417"/>
    <w:rsid w:val="005F0635"/>
    <w:rsid w:val="005F5C4A"/>
    <w:rsid w:val="00601743"/>
    <w:rsid w:val="00613923"/>
    <w:rsid w:val="00647185"/>
    <w:rsid w:val="00661189"/>
    <w:rsid w:val="00670277"/>
    <w:rsid w:val="00671C15"/>
    <w:rsid w:val="006722ED"/>
    <w:rsid w:val="0068039C"/>
    <w:rsid w:val="00686FD9"/>
    <w:rsid w:val="006957E2"/>
    <w:rsid w:val="006967D7"/>
    <w:rsid w:val="006A5549"/>
    <w:rsid w:val="006A7DA3"/>
    <w:rsid w:val="006B217A"/>
    <w:rsid w:val="006B6610"/>
    <w:rsid w:val="006C5EDA"/>
    <w:rsid w:val="006D2B16"/>
    <w:rsid w:val="006D3547"/>
    <w:rsid w:val="006D36CC"/>
    <w:rsid w:val="006E4B5B"/>
    <w:rsid w:val="006F3045"/>
    <w:rsid w:val="006F433D"/>
    <w:rsid w:val="00710290"/>
    <w:rsid w:val="00716CAE"/>
    <w:rsid w:val="00724268"/>
    <w:rsid w:val="00741529"/>
    <w:rsid w:val="0074265E"/>
    <w:rsid w:val="00760815"/>
    <w:rsid w:val="0077014F"/>
    <w:rsid w:val="007751BB"/>
    <w:rsid w:val="00775A0C"/>
    <w:rsid w:val="007859B1"/>
    <w:rsid w:val="00796023"/>
    <w:rsid w:val="007963F0"/>
    <w:rsid w:val="007C3E60"/>
    <w:rsid w:val="007D1B2A"/>
    <w:rsid w:val="007F0195"/>
    <w:rsid w:val="0080159B"/>
    <w:rsid w:val="0080166B"/>
    <w:rsid w:val="0080272E"/>
    <w:rsid w:val="0082070F"/>
    <w:rsid w:val="0082386B"/>
    <w:rsid w:val="0084003A"/>
    <w:rsid w:val="0084304A"/>
    <w:rsid w:val="008438CA"/>
    <w:rsid w:val="008519A2"/>
    <w:rsid w:val="00861FB8"/>
    <w:rsid w:val="0086299F"/>
    <w:rsid w:val="00862BDD"/>
    <w:rsid w:val="0086785B"/>
    <w:rsid w:val="00867DDE"/>
    <w:rsid w:val="008726FD"/>
    <w:rsid w:val="00883630"/>
    <w:rsid w:val="008846D6"/>
    <w:rsid w:val="00887AE0"/>
    <w:rsid w:val="00890C74"/>
    <w:rsid w:val="008932C7"/>
    <w:rsid w:val="008A2954"/>
    <w:rsid w:val="008B09ED"/>
    <w:rsid w:val="008B7A5C"/>
    <w:rsid w:val="008C4B9E"/>
    <w:rsid w:val="008C7FC3"/>
    <w:rsid w:val="008D5A1E"/>
    <w:rsid w:val="008D6330"/>
    <w:rsid w:val="008E3C2C"/>
    <w:rsid w:val="008F3F65"/>
    <w:rsid w:val="008F57D4"/>
    <w:rsid w:val="00900773"/>
    <w:rsid w:val="00900CA9"/>
    <w:rsid w:val="009052C9"/>
    <w:rsid w:val="009054D9"/>
    <w:rsid w:val="00916A95"/>
    <w:rsid w:val="0092009E"/>
    <w:rsid w:val="00921DB7"/>
    <w:rsid w:val="00922F9D"/>
    <w:rsid w:val="00923B6C"/>
    <w:rsid w:val="009268F4"/>
    <w:rsid w:val="009278C6"/>
    <w:rsid w:val="00943B25"/>
    <w:rsid w:val="00946CD5"/>
    <w:rsid w:val="00951255"/>
    <w:rsid w:val="009535AB"/>
    <w:rsid w:val="009628DF"/>
    <w:rsid w:val="00963F4E"/>
    <w:rsid w:val="00972B6B"/>
    <w:rsid w:val="00973E80"/>
    <w:rsid w:val="00974D5A"/>
    <w:rsid w:val="0097666E"/>
    <w:rsid w:val="00983C66"/>
    <w:rsid w:val="0098590D"/>
    <w:rsid w:val="0098764F"/>
    <w:rsid w:val="009A0194"/>
    <w:rsid w:val="009A1BB6"/>
    <w:rsid w:val="009A3316"/>
    <w:rsid w:val="009A4A1F"/>
    <w:rsid w:val="009A4AAD"/>
    <w:rsid w:val="009B1F1C"/>
    <w:rsid w:val="009B27DE"/>
    <w:rsid w:val="009B7B6C"/>
    <w:rsid w:val="009B7C20"/>
    <w:rsid w:val="009C5175"/>
    <w:rsid w:val="009C6139"/>
    <w:rsid w:val="009C7034"/>
    <w:rsid w:val="009D1E46"/>
    <w:rsid w:val="009E0509"/>
    <w:rsid w:val="009E3808"/>
    <w:rsid w:val="009E4CE8"/>
    <w:rsid w:val="00A029E6"/>
    <w:rsid w:val="00A16466"/>
    <w:rsid w:val="00A2086D"/>
    <w:rsid w:val="00A3200C"/>
    <w:rsid w:val="00A3403A"/>
    <w:rsid w:val="00A34F0C"/>
    <w:rsid w:val="00A37307"/>
    <w:rsid w:val="00A40BB3"/>
    <w:rsid w:val="00A42989"/>
    <w:rsid w:val="00A463D0"/>
    <w:rsid w:val="00A47956"/>
    <w:rsid w:val="00A504C1"/>
    <w:rsid w:val="00A51B9A"/>
    <w:rsid w:val="00A578D4"/>
    <w:rsid w:val="00A600B9"/>
    <w:rsid w:val="00A61FBB"/>
    <w:rsid w:val="00A66D22"/>
    <w:rsid w:val="00A80053"/>
    <w:rsid w:val="00A81E92"/>
    <w:rsid w:val="00A826E5"/>
    <w:rsid w:val="00A8403A"/>
    <w:rsid w:val="00A92997"/>
    <w:rsid w:val="00A94882"/>
    <w:rsid w:val="00A97FF5"/>
    <w:rsid w:val="00AA08C5"/>
    <w:rsid w:val="00AB156B"/>
    <w:rsid w:val="00AB1715"/>
    <w:rsid w:val="00AB274E"/>
    <w:rsid w:val="00AB418A"/>
    <w:rsid w:val="00AC0689"/>
    <w:rsid w:val="00AC29F4"/>
    <w:rsid w:val="00AE3359"/>
    <w:rsid w:val="00AE45D5"/>
    <w:rsid w:val="00AE4FAB"/>
    <w:rsid w:val="00AE585D"/>
    <w:rsid w:val="00AF03F5"/>
    <w:rsid w:val="00B144DE"/>
    <w:rsid w:val="00B168E6"/>
    <w:rsid w:val="00B263FD"/>
    <w:rsid w:val="00B43090"/>
    <w:rsid w:val="00B51360"/>
    <w:rsid w:val="00B55C4D"/>
    <w:rsid w:val="00B57C7C"/>
    <w:rsid w:val="00B62C58"/>
    <w:rsid w:val="00B63343"/>
    <w:rsid w:val="00B671BF"/>
    <w:rsid w:val="00B71295"/>
    <w:rsid w:val="00B8409F"/>
    <w:rsid w:val="00B868D3"/>
    <w:rsid w:val="00B94579"/>
    <w:rsid w:val="00B96868"/>
    <w:rsid w:val="00BA12F0"/>
    <w:rsid w:val="00BA76BD"/>
    <w:rsid w:val="00BB0EFD"/>
    <w:rsid w:val="00BC0133"/>
    <w:rsid w:val="00BC1B19"/>
    <w:rsid w:val="00BC296C"/>
    <w:rsid w:val="00BC46B9"/>
    <w:rsid w:val="00BD7D21"/>
    <w:rsid w:val="00BE2A67"/>
    <w:rsid w:val="00BE4545"/>
    <w:rsid w:val="00C00A65"/>
    <w:rsid w:val="00C108AE"/>
    <w:rsid w:val="00C135E0"/>
    <w:rsid w:val="00C24CF3"/>
    <w:rsid w:val="00C33206"/>
    <w:rsid w:val="00C54D9D"/>
    <w:rsid w:val="00C55C38"/>
    <w:rsid w:val="00C57539"/>
    <w:rsid w:val="00C63DD1"/>
    <w:rsid w:val="00C65A75"/>
    <w:rsid w:val="00C6666B"/>
    <w:rsid w:val="00C67478"/>
    <w:rsid w:val="00C7043C"/>
    <w:rsid w:val="00C73B92"/>
    <w:rsid w:val="00C81C2E"/>
    <w:rsid w:val="00C82E9C"/>
    <w:rsid w:val="00C8661F"/>
    <w:rsid w:val="00CA638D"/>
    <w:rsid w:val="00CA6AA8"/>
    <w:rsid w:val="00CA7A77"/>
    <w:rsid w:val="00CB3A69"/>
    <w:rsid w:val="00CB76B5"/>
    <w:rsid w:val="00CC0099"/>
    <w:rsid w:val="00CC20CA"/>
    <w:rsid w:val="00CC5B4E"/>
    <w:rsid w:val="00CD3E7B"/>
    <w:rsid w:val="00CD50CC"/>
    <w:rsid w:val="00CD57F6"/>
    <w:rsid w:val="00CE1029"/>
    <w:rsid w:val="00CE2B47"/>
    <w:rsid w:val="00CF2045"/>
    <w:rsid w:val="00D031D4"/>
    <w:rsid w:val="00D07548"/>
    <w:rsid w:val="00D13D86"/>
    <w:rsid w:val="00D20872"/>
    <w:rsid w:val="00D37CD3"/>
    <w:rsid w:val="00D44C17"/>
    <w:rsid w:val="00D57461"/>
    <w:rsid w:val="00D61CC1"/>
    <w:rsid w:val="00D700F8"/>
    <w:rsid w:val="00D7463A"/>
    <w:rsid w:val="00D75869"/>
    <w:rsid w:val="00D75C1A"/>
    <w:rsid w:val="00D76207"/>
    <w:rsid w:val="00D77263"/>
    <w:rsid w:val="00D926B0"/>
    <w:rsid w:val="00DA4537"/>
    <w:rsid w:val="00DB5D6B"/>
    <w:rsid w:val="00DC0F08"/>
    <w:rsid w:val="00DC21D8"/>
    <w:rsid w:val="00DC7B6C"/>
    <w:rsid w:val="00DD0319"/>
    <w:rsid w:val="00DD1248"/>
    <w:rsid w:val="00DD4A58"/>
    <w:rsid w:val="00DE1BF7"/>
    <w:rsid w:val="00DE7888"/>
    <w:rsid w:val="00DF0506"/>
    <w:rsid w:val="00DF4EEA"/>
    <w:rsid w:val="00E05F9C"/>
    <w:rsid w:val="00E076D4"/>
    <w:rsid w:val="00E07FFD"/>
    <w:rsid w:val="00E10B85"/>
    <w:rsid w:val="00E15DA9"/>
    <w:rsid w:val="00E22745"/>
    <w:rsid w:val="00E22F9B"/>
    <w:rsid w:val="00E234DA"/>
    <w:rsid w:val="00E30A07"/>
    <w:rsid w:val="00E40692"/>
    <w:rsid w:val="00E4507A"/>
    <w:rsid w:val="00E45BD9"/>
    <w:rsid w:val="00E50D31"/>
    <w:rsid w:val="00E664FF"/>
    <w:rsid w:val="00E83A6D"/>
    <w:rsid w:val="00E869DB"/>
    <w:rsid w:val="00E90F02"/>
    <w:rsid w:val="00E924A8"/>
    <w:rsid w:val="00E932AD"/>
    <w:rsid w:val="00EA02B5"/>
    <w:rsid w:val="00EA3BCD"/>
    <w:rsid w:val="00EB5F8C"/>
    <w:rsid w:val="00EB6178"/>
    <w:rsid w:val="00EC3DAF"/>
    <w:rsid w:val="00EE2FFA"/>
    <w:rsid w:val="00EE6A07"/>
    <w:rsid w:val="00EF2FA1"/>
    <w:rsid w:val="00F063CD"/>
    <w:rsid w:val="00F11F04"/>
    <w:rsid w:val="00F12CC2"/>
    <w:rsid w:val="00F1473B"/>
    <w:rsid w:val="00F209A5"/>
    <w:rsid w:val="00F2229C"/>
    <w:rsid w:val="00F23CF8"/>
    <w:rsid w:val="00F27AF8"/>
    <w:rsid w:val="00F303AA"/>
    <w:rsid w:val="00F3416B"/>
    <w:rsid w:val="00F34902"/>
    <w:rsid w:val="00F42A0C"/>
    <w:rsid w:val="00F43DC7"/>
    <w:rsid w:val="00F44671"/>
    <w:rsid w:val="00F44B66"/>
    <w:rsid w:val="00F47FCB"/>
    <w:rsid w:val="00F60EF6"/>
    <w:rsid w:val="00F66D1D"/>
    <w:rsid w:val="00F677B7"/>
    <w:rsid w:val="00F70EF0"/>
    <w:rsid w:val="00FA3B1A"/>
    <w:rsid w:val="00FA5018"/>
    <w:rsid w:val="00FA60DD"/>
    <w:rsid w:val="00FB207A"/>
    <w:rsid w:val="00FB6AD0"/>
    <w:rsid w:val="00FC15F4"/>
    <w:rsid w:val="00FC17C5"/>
    <w:rsid w:val="00FD1132"/>
    <w:rsid w:val="00FD5155"/>
    <w:rsid w:val="00FD5B27"/>
    <w:rsid w:val="00FD7115"/>
    <w:rsid w:val="00FD7D1B"/>
    <w:rsid w:val="00FF0885"/>
    <w:rsid w:val="00FF2E53"/>
    <w:rsid w:val="00FF6612"/>
    <w:rsid w:val="00FF72C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E664F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79612">
      <w:bodyDiv w:val="1"/>
      <w:marLeft w:val="0"/>
      <w:marRight w:val="0"/>
      <w:marTop w:val="0"/>
      <w:marBottom w:val="0"/>
      <w:divBdr>
        <w:top w:val="none" w:sz="0" w:space="0" w:color="auto"/>
        <w:left w:val="none" w:sz="0" w:space="0" w:color="auto"/>
        <w:bottom w:val="none" w:sz="0" w:space="0" w:color="auto"/>
        <w:right w:val="none" w:sz="0" w:space="0" w:color="auto"/>
      </w:divBdr>
    </w:div>
    <w:div w:id="132842311">
      <w:bodyDiv w:val="1"/>
      <w:marLeft w:val="0"/>
      <w:marRight w:val="0"/>
      <w:marTop w:val="0"/>
      <w:marBottom w:val="0"/>
      <w:divBdr>
        <w:top w:val="none" w:sz="0" w:space="0" w:color="auto"/>
        <w:left w:val="none" w:sz="0" w:space="0" w:color="auto"/>
        <w:bottom w:val="none" w:sz="0" w:space="0" w:color="auto"/>
        <w:right w:val="none" w:sz="0" w:space="0" w:color="auto"/>
      </w:divBdr>
    </w:div>
    <w:div w:id="180053306">
      <w:bodyDiv w:val="1"/>
      <w:marLeft w:val="0"/>
      <w:marRight w:val="0"/>
      <w:marTop w:val="0"/>
      <w:marBottom w:val="0"/>
      <w:divBdr>
        <w:top w:val="none" w:sz="0" w:space="0" w:color="auto"/>
        <w:left w:val="none" w:sz="0" w:space="0" w:color="auto"/>
        <w:bottom w:val="none" w:sz="0" w:space="0" w:color="auto"/>
        <w:right w:val="none" w:sz="0" w:space="0" w:color="auto"/>
      </w:divBdr>
    </w:div>
    <w:div w:id="218589088">
      <w:bodyDiv w:val="1"/>
      <w:marLeft w:val="0"/>
      <w:marRight w:val="0"/>
      <w:marTop w:val="0"/>
      <w:marBottom w:val="0"/>
      <w:divBdr>
        <w:top w:val="none" w:sz="0" w:space="0" w:color="auto"/>
        <w:left w:val="none" w:sz="0" w:space="0" w:color="auto"/>
        <w:bottom w:val="none" w:sz="0" w:space="0" w:color="auto"/>
        <w:right w:val="none" w:sz="0" w:space="0" w:color="auto"/>
      </w:divBdr>
    </w:div>
    <w:div w:id="238515766">
      <w:bodyDiv w:val="1"/>
      <w:marLeft w:val="0"/>
      <w:marRight w:val="0"/>
      <w:marTop w:val="0"/>
      <w:marBottom w:val="0"/>
      <w:divBdr>
        <w:top w:val="none" w:sz="0" w:space="0" w:color="auto"/>
        <w:left w:val="none" w:sz="0" w:space="0" w:color="auto"/>
        <w:bottom w:val="none" w:sz="0" w:space="0" w:color="auto"/>
        <w:right w:val="none" w:sz="0" w:space="0" w:color="auto"/>
      </w:divBdr>
    </w:div>
    <w:div w:id="256526581">
      <w:bodyDiv w:val="1"/>
      <w:marLeft w:val="0"/>
      <w:marRight w:val="0"/>
      <w:marTop w:val="0"/>
      <w:marBottom w:val="0"/>
      <w:divBdr>
        <w:top w:val="none" w:sz="0" w:space="0" w:color="auto"/>
        <w:left w:val="none" w:sz="0" w:space="0" w:color="auto"/>
        <w:bottom w:val="none" w:sz="0" w:space="0" w:color="auto"/>
        <w:right w:val="none" w:sz="0" w:space="0" w:color="auto"/>
      </w:divBdr>
    </w:div>
    <w:div w:id="419520134">
      <w:bodyDiv w:val="1"/>
      <w:marLeft w:val="0"/>
      <w:marRight w:val="0"/>
      <w:marTop w:val="0"/>
      <w:marBottom w:val="0"/>
      <w:divBdr>
        <w:top w:val="none" w:sz="0" w:space="0" w:color="auto"/>
        <w:left w:val="none" w:sz="0" w:space="0" w:color="auto"/>
        <w:bottom w:val="none" w:sz="0" w:space="0" w:color="auto"/>
        <w:right w:val="none" w:sz="0" w:space="0" w:color="auto"/>
      </w:divBdr>
    </w:div>
    <w:div w:id="427627789">
      <w:bodyDiv w:val="1"/>
      <w:marLeft w:val="0"/>
      <w:marRight w:val="0"/>
      <w:marTop w:val="0"/>
      <w:marBottom w:val="0"/>
      <w:divBdr>
        <w:top w:val="none" w:sz="0" w:space="0" w:color="auto"/>
        <w:left w:val="none" w:sz="0" w:space="0" w:color="auto"/>
        <w:bottom w:val="none" w:sz="0" w:space="0" w:color="auto"/>
        <w:right w:val="none" w:sz="0" w:space="0" w:color="auto"/>
      </w:divBdr>
    </w:div>
    <w:div w:id="433521876">
      <w:bodyDiv w:val="1"/>
      <w:marLeft w:val="0"/>
      <w:marRight w:val="0"/>
      <w:marTop w:val="0"/>
      <w:marBottom w:val="0"/>
      <w:divBdr>
        <w:top w:val="none" w:sz="0" w:space="0" w:color="auto"/>
        <w:left w:val="none" w:sz="0" w:space="0" w:color="auto"/>
        <w:bottom w:val="none" w:sz="0" w:space="0" w:color="auto"/>
        <w:right w:val="none" w:sz="0" w:space="0" w:color="auto"/>
      </w:divBdr>
    </w:div>
    <w:div w:id="433595608">
      <w:bodyDiv w:val="1"/>
      <w:marLeft w:val="0"/>
      <w:marRight w:val="0"/>
      <w:marTop w:val="0"/>
      <w:marBottom w:val="0"/>
      <w:divBdr>
        <w:top w:val="none" w:sz="0" w:space="0" w:color="auto"/>
        <w:left w:val="none" w:sz="0" w:space="0" w:color="auto"/>
        <w:bottom w:val="none" w:sz="0" w:space="0" w:color="auto"/>
        <w:right w:val="none" w:sz="0" w:space="0" w:color="auto"/>
      </w:divBdr>
    </w:div>
    <w:div w:id="493037619">
      <w:bodyDiv w:val="1"/>
      <w:marLeft w:val="0"/>
      <w:marRight w:val="0"/>
      <w:marTop w:val="0"/>
      <w:marBottom w:val="0"/>
      <w:divBdr>
        <w:top w:val="none" w:sz="0" w:space="0" w:color="auto"/>
        <w:left w:val="none" w:sz="0" w:space="0" w:color="auto"/>
        <w:bottom w:val="none" w:sz="0" w:space="0" w:color="auto"/>
        <w:right w:val="none" w:sz="0" w:space="0" w:color="auto"/>
      </w:divBdr>
    </w:div>
    <w:div w:id="943922182">
      <w:bodyDiv w:val="1"/>
      <w:marLeft w:val="0"/>
      <w:marRight w:val="0"/>
      <w:marTop w:val="0"/>
      <w:marBottom w:val="0"/>
      <w:divBdr>
        <w:top w:val="none" w:sz="0" w:space="0" w:color="auto"/>
        <w:left w:val="none" w:sz="0" w:space="0" w:color="auto"/>
        <w:bottom w:val="none" w:sz="0" w:space="0" w:color="auto"/>
        <w:right w:val="none" w:sz="0" w:space="0" w:color="auto"/>
      </w:divBdr>
    </w:div>
    <w:div w:id="1380938927">
      <w:bodyDiv w:val="1"/>
      <w:marLeft w:val="0"/>
      <w:marRight w:val="0"/>
      <w:marTop w:val="0"/>
      <w:marBottom w:val="0"/>
      <w:divBdr>
        <w:top w:val="none" w:sz="0" w:space="0" w:color="auto"/>
        <w:left w:val="none" w:sz="0" w:space="0" w:color="auto"/>
        <w:bottom w:val="none" w:sz="0" w:space="0" w:color="auto"/>
        <w:right w:val="none" w:sz="0" w:space="0" w:color="auto"/>
      </w:divBdr>
    </w:div>
    <w:div w:id="192218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4439</Words>
  <Characters>25308</Characters>
  <Application>Microsoft Office Word</Application>
  <DocSecurity>0</DocSecurity>
  <Lines>210</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Robert Smrekar</cp:lastModifiedBy>
  <cp:revision>207</cp:revision>
  <cp:lastPrinted>2026-07-15T09:40:00Z</cp:lastPrinted>
  <dcterms:created xsi:type="dcterms:W3CDTF">2026-03-05T07:36:00Z</dcterms:created>
  <dcterms:modified xsi:type="dcterms:W3CDTF">2026-07-15T10:05:00Z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Marjetica Koper, d.o.o.-s.r.l.</vt:lpwstr>
  </property>
  <property fmtid="{D5CDD505-2E9C-101B-9397-08002B2CF9AE}" pid="4" name="MFiles_P1021n1_P1030">
    <vt:lpwstr>SI32375204</vt:lpwstr>
  </property>
  <property fmtid="{D5CDD505-2E9C-101B-9397-08002B2CF9AE}" pid="5" name="MFiles_P1021n1_P1031">
    <vt:lpwstr>5072255000</vt:lpwstr>
  </property>
  <property fmtid="{D5CDD505-2E9C-101B-9397-08002B2CF9AE}" pid="6" name="MFiles_P1021n1_P1032">
    <vt:lpwstr>SI56 1010 0003 4659 356 (Banka Intesa Sanpaolo d.d.)</vt:lpwstr>
  </property>
  <property fmtid="{D5CDD505-2E9C-101B-9397-08002B2CF9AE}" pid="7" name="MFiles_P1021n1_P1033">
    <vt:lpwstr>Ulica 15.maja 4</vt:lpwstr>
  </property>
  <property fmtid="{D5CDD505-2E9C-101B-9397-08002B2CF9AE}" pid="8" name="MFiles_P1021n1_P1034">
    <vt:lpwstr>Aleš Buležan, direktor</vt:lpwstr>
  </property>
  <property fmtid="{D5CDD505-2E9C-101B-9397-08002B2CF9AE}" pid="9" name="MFiles_PG5BC2FC14A405421BA79F5FEC63BD00E3n1_PGB3D8D77D2D654902AEB821305A1A12BC">
    <vt:lpwstr>6000 Koper</vt:lpwstr>
  </property>
  <property fmtid="{D5CDD505-2E9C-101B-9397-08002B2CF9AE}" pid="10" name="MFiles_PG5BC2FC14A405421BA79F5FEC63BD00E3n1_PGB3D8D77D2D654902AEB821305A1A12BCn1_PGA9BEAF5633E247B98ED5F6CA091D7839">
    <vt:lpwstr/>
  </property>
</Properties>
</file>